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73" w:rsidRPr="00D84061" w:rsidRDefault="00AD6773" w:rsidP="00D84061">
      <w:pPr>
        <w:jc w:val="center"/>
        <w:rPr>
          <w:rFonts w:ascii="SassoonPrimaryInfant" w:hAnsi="SassoonPrimaryInfant" w:cs="Times New Roman"/>
          <w:sz w:val="50"/>
          <w:szCs w:val="50"/>
          <w:u w:val="single"/>
        </w:rPr>
      </w:pPr>
      <w:r w:rsidRPr="00AD6773">
        <w:rPr>
          <w:rFonts w:ascii="SassoonPrimaryInfant" w:hAnsi="SassoonPrimaryInfant" w:cs="Times New Roman"/>
          <w:sz w:val="50"/>
          <w:szCs w:val="50"/>
          <w:u w:val="single"/>
        </w:rPr>
        <w:t>Hobbies and Interests</w:t>
      </w:r>
    </w:p>
    <w:p w:rsidR="00AD6773" w:rsidRDefault="00AD6773" w:rsidP="00AD6773">
      <w:pPr>
        <w:rPr>
          <w:rFonts w:ascii="SassoonPrimaryInfant" w:hAnsi="SassoonPrimaryInfant" w:cs="Times New Roman"/>
          <w:sz w:val="24"/>
          <w:szCs w:val="24"/>
        </w:rPr>
      </w:pPr>
      <w:r>
        <w:rPr>
          <w:rFonts w:ascii="SassoonPrimaryInfant" w:hAnsi="SassoonPrimaryInfant" w:cs="Times New Roman"/>
          <w:sz w:val="24"/>
          <w:szCs w:val="24"/>
        </w:rPr>
        <w:t>Where possible, we try to plan activities matched to children’s interests, as these are more likely to engage them and develop their learning. I would be grateful if you could use the space below to tell me about your child. I would love to know:</w:t>
      </w:r>
    </w:p>
    <w:p w:rsidR="00AD6773" w:rsidRDefault="00AD6773" w:rsidP="00AD6773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4"/>
          <w:szCs w:val="24"/>
        </w:rPr>
      </w:pPr>
      <w:r>
        <w:rPr>
          <w:rFonts w:ascii="SassoonPrimaryInfant" w:hAnsi="SassoonPrimaryInfant" w:cs="Times New Roman"/>
          <w:sz w:val="24"/>
          <w:szCs w:val="24"/>
        </w:rPr>
        <w:t>Which kinds of activities do they most enjoy?</w:t>
      </w:r>
      <w:bookmarkStart w:id="0" w:name="_GoBack"/>
      <w:bookmarkEnd w:id="0"/>
    </w:p>
    <w:p w:rsidR="00AD6773" w:rsidRDefault="00AD6773" w:rsidP="00AD6773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4"/>
          <w:szCs w:val="24"/>
        </w:rPr>
      </w:pPr>
      <w:r>
        <w:rPr>
          <w:rFonts w:ascii="SassoonPrimaryInfant" w:hAnsi="SassoonPrimaryInfant" w:cs="Times New Roman"/>
          <w:sz w:val="24"/>
          <w:szCs w:val="24"/>
        </w:rPr>
        <w:t>Do they attend any clubs or have any hobbies?</w:t>
      </w:r>
    </w:p>
    <w:p w:rsidR="00AD6773" w:rsidRDefault="00AD6773" w:rsidP="00AD6773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4"/>
          <w:szCs w:val="24"/>
        </w:rPr>
      </w:pPr>
      <w:r>
        <w:rPr>
          <w:rFonts w:ascii="SassoonPrimaryInfant" w:hAnsi="SassoonPrimaryInfant" w:cs="Times New Roman"/>
          <w:sz w:val="24"/>
          <w:szCs w:val="24"/>
        </w:rPr>
        <w:t>What kinds of things do you enjoy doing together?</w:t>
      </w:r>
    </w:p>
    <w:p w:rsidR="00AD6773" w:rsidRDefault="00AD6773" w:rsidP="00AD6773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4"/>
          <w:szCs w:val="24"/>
        </w:rPr>
      </w:pPr>
      <w:r>
        <w:rPr>
          <w:rFonts w:ascii="SassoonPrimaryInfant" w:hAnsi="SassoonPrimaryInfant" w:cs="Times New Roman"/>
          <w:sz w:val="24"/>
          <w:szCs w:val="24"/>
        </w:rPr>
        <w:t>What kinds of toys do they enjoy playing with the most?</w:t>
      </w:r>
    </w:p>
    <w:p w:rsidR="00AD6773" w:rsidRDefault="00AD6773" w:rsidP="00AD6773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4"/>
          <w:szCs w:val="24"/>
        </w:rPr>
      </w:pPr>
      <w:r>
        <w:rPr>
          <w:rFonts w:ascii="SassoonPrimaryInfant" w:hAnsi="SassoonPrimaryInfant" w:cs="Times New Roman"/>
          <w:sz w:val="24"/>
          <w:szCs w:val="24"/>
        </w:rPr>
        <w:t>Do they have any favourite films or television shows?</w:t>
      </w:r>
    </w:p>
    <w:p w:rsidR="00AD6773" w:rsidRPr="00AD6773" w:rsidRDefault="00AD6773" w:rsidP="00AD6773">
      <w:pPr>
        <w:pStyle w:val="ListParagraph"/>
        <w:rPr>
          <w:rFonts w:ascii="SassoonPrimaryInfant" w:hAnsi="SassoonPrimaryInfant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D6773" w:rsidTr="00AD6773">
        <w:tc>
          <w:tcPr>
            <w:tcW w:w="9016" w:type="dxa"/>
          </w:tcPr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  <w:p w:rsidR="00AD6773" w:rsidRDefault="00AD6773" w:rsidP="00AD6773">
            <w:pPr>
              <w:pStyle w:val="ListParagraph"/>
              <w:ind w:left="0"/>
              <w:rPr>
                <w:rFonts w:ascii="SassoonPrimaryInfant" w:hAnsi="SassoonPrimaryInfant" w:cs="Times New Roman"/>
                <w:sz w:val="24"/>
                <w:szCs w:val="24"/>
              </w:rPr>
            </w:pPr>
          </w:p>
        </w:tc>
      </w:tr>
    </w:tbl>
    <w:p w:rsidR="00AD6773" w:rsidRPr="00AD6773" w:rsidRDefault="00AD6773" w:rsidP="00AD6773">
      <w:pPr>
        <w:pStyle w:val="ListParagraph"/>
        <w:rPr>
          <w:rFonts w:ascii="SassoonPrimaryInfant" w:hAnsi="SassoonPrimaryInfant" w:cs="Times New Roman"/>
          <w:sz w:val="24"/>
          <w:szCs w:val="24"/>
        </w:rPr>
      </w:pPr>
    </w:p>
    <w:sectPr w:rsidR="00AD6773" w:rsidRPr="00AD6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11D"/>
    <w:multiLevelType w:val="hybridMultilevel"/>
    <w:tmpl w:val="56D2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73"/>
    <w:rsid w:val="002E1576"/>
    <w:rsid w:val="00A42E3F"/>
    <w:rsid w:val="00AD6773"/>
    <w:rsid w:val="00BC49BA"/>
    <w:rsid w:val="00D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5D20"/>
  <w15:chartTrackingRefBased/>
  <w15:docId w15:val="{EB0CCEF5-91D1-4AF9-810F-877A09C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73"/>
    <w:pPr>
      <w:ind w:left="720"/>
      <w:contextualSpacing/>
    </w:pPr>
  </w:style>
  <w:style w:type="table" w:styleId="TableGrid">
    <w:name w:val="Table Grid"/>
    <w:basedOn w:val="TableNormal"/>
    <w:uiPriority w:val="39"/>
    <w:rsid w:val="00AD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0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wcewilkinson</dc:creator>
  <cp:keywords/>
  <dc:description/>
  <cp:lastModifiedBy>wcewilkinson</cp:lastModifiedBy>
  <cp:revision>2</cp:revision>
  <cp:lastPrinted>2020-06-11T09:45:00Z</cp:lastPrinted>
  <dcterms:created xsi:type="dcterms:W3CDTF">2020-06-11T10:51:00Z</dcterms:created>
  <dcterms:modified xsi:type="dcterms:W3CDTF">2020-06-11T10:51:00Z</dcterms:modified>
</cp:coreProperties>
</file>