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244" w:rsidRPr="00227244" w:rsidRDefault="00227244" w:rsidP="00A37A7C">
      <w:pPr>
        <w:jc w:val="center"/>
        <w:rPr>
          <w:rFonts w:ascii="Arial" w:hAnsi="Arial" w:cs="Arial"/>
        </w:rPr>
      </w:pPr>
    </w:p>
    <w:p w:rsidR="00227244" w:rsidRPr="00227244" w:rsidRDefault="00614DB6" w:rsidP="00227244">
      <w:pPr>
        <w:rPr>
          <w:rFonts w:ascii="Arial" w:hAnsi="Arial" w:cs="Arial"/>
          <w:sz w:val="44"/>
        </w:rPr>
      </w:pPr>
      <w:r>
        <w:rPr>
          <w:noProof/>
          <w:lang w:eastAsia="en-GB"/>
        </w:rPr>
        <w:drawing>
          <wp:inline distT="0" distB="0" distL="0" distR="0" wp14:anchorId="298C089F" wp14:editId="7C338B68">
            <wp:extent cx="5731510" cy="1020511"/>
            <wp:effectExtent l="0" t="0" r="254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020511"/>
                    </a:xfrm>
                    <a:prstGeom prst="rect">
                      <a:avLst/>
                    </a:prstGeom>
                    <a:noFill/>
                  </pic:spPr>
                </pic:pic>
              </a:graphicData>
            </a:graphic>
          </wp:inline>
        </w:drawing>
      </w:r>
    </w:p>
    <w:p w:rsidR="00227244" w:rsidRPr="00227244" w:rsidRDefault="00227244" w:rsidP="00227244">
      <w:pPr>
        <w:rPr>
          <w:rFonts w:ascii="Arial" w:hAnsi="Arial" w:cs="Arial"/>
          <w:sz w:val="44"/>
        </w:rPr>
      </w:pPr>
    </w:p>
    <w:p w:rsidR="00227244" w:rsidRPr="00227244" w:rsidRDefault="00227244" w:rsidP="00227244">
      <w:pPr>
        <w:rPr>
          <w:rFonts w:ascii="Arial" w:hAnsi="Arial" w:cs="Arial"/>
          <w:sz w:val="44"/>
        </w:rPr>
      </w:pPr>
    </w:p>
    <w:p w:rsidR="00227244" w:rsidRPr="00227244" w:rsidRDefault="00227244" w:rsidP="00227244">
      <w:pPr>
        <w:rPr>
          <w:rFonts w:ascii="Arial" w:hAnsi="Arial" w:cs="Arial"/>
          <w:sz w:val="44"/>
        </w:rPr>
      </w:pPr>
    </w:p>
    <w:p w:rsidR="00227244" w:rsidRPr="00227244" w:rsidRDefault="00227244" w:rsidP="00227244">
      <w:pPr>
        <w:rPr>
          <w:rFonts w:ascii="Arial" w:hAnsi="Arial" w:cs="Arial"/>
          <w:sz w:val="44"/>
        </w:rPr>
      </w:pPr>
    </w:p>
    <w:p w:rsidR="00227244" w:rsidRPr="00227244" w:rsidRDefault="00227244" w:rsidP="00227244">
      <w:pPr>
        <w:rPr>
          <w:rFonts w:ascii="Arial" w:hAnsi="Arial" w:cs="Arial"/>
          <w:sz w:val="44"/>
        </w:rPr>
      </w:pPr>
    </w:p>
    <w:p w:rsidR="005E4363" w:rsidRDefault="005E4363" w:rsidP="00227244">
      <w:pPr>
        <w:keepNext/>
        <w:jc w:val="right"/>
        <w:outlineLvl w:val="1"/>
        <w:rPr>
          <w:rFonts w:ascii="Arial" w:hAnsi="Arial" w:cs="Arial"/>
          <w:b/>
          <w:bCs/>
          <w:sz w:val="64"/>
        </w:rPr>
      </w:pPr>
    </w:p>
    <w:p w:rsidR="000B7B37" w:rsidRPr="00B1107D" w:rsidRDefault="00ED6824" w:rsidP="00D73C0D">
      <w:pPr>
        <w:keepNext/>
        <w:jc w:val="center"/>
        <w:outlineLvl w:val="1"/>
        <w:rPr>
          <w:rFonts w:asciiTheme="minorHAnsi" w:hAnsiTheme="minorHAnsi" w:cs="Arial"/>
          <w:b/>
          <w:bCs/>
          <w:sz w:val="44"/>
          <w:szCs w:val="44"/>
        </w:rPr>
      </w:pPr>
      <w:r w:rsidRPr="00B1107D">
        <w:rPr>
          <w:rFonts w:asciiTheme="minorHAnsi" w:hAnsiTheme="minorHAnsi" w:cs="Arial"/>
          <w:b/>
          <w:bCs/>
          <w:sz w:val="44"/>
          <w:szCs w:val="44"/>
        </w:rPr>
        <w:t>Stockton-On-Tees Borough Council</w:t>
      </w:r>
    </w:p>
    <w:p w:rsidR="00D73C0D" w:rsidRPr="00B1107D" w:rsidRDefault="00D73C0D" w:rsidP="00D73C0D">
      <w:pPr>
        <w:keepNext/>
        <w:jc w:val="center"/>
        <w:outlineLvl w:val="1"/>
        <w:rPr>
          <w:rFonts w:asciiTheme="minorHAnsi" w:hAnsiTheme="minorHAnsi" w:cs="Arial"/>
          <w:b/>
          <w:bCs/>
          <w:sz w:val="44"/>
          <w:szCs w:val="44"/>
        </w:rPr>
      </w:pPr>
    </w:p>
    <w:p w:rsidR="00D73C0D" w:rsidRPr="00B1107D" w:rsidRDefault="00D73C0D" w:rsidP="00D73C0D">
      <w:pPr>
        <w:keepNext/>
        <w:jc w:val="center"/>
        <w:outlineLvl w:val="1"/>
        <w:rPr>
          <w:rFonts w:asciiTheme="minorHAnsi" w:hAnsiTheme="minorHAnsi" w:cs="Arial"/>
          <w:b/>
          <w:bCs/>
          <w:sz w:val="44"/>
          <w:szCs w:val="44"/>
        </w:rPr>
      </w:pPr>
    </w:p>
    <w:p w:rsidR="000B7B37" w:rsidRPr="00B1107D" w:rsidRDefault="00227244" w:rsidP="00D73C0D">
      <w:pPr>
        <w:keepNext/>
        <w:jc w:val="center"/>
        <w:outlineLvl w:val="1"/>
        <w:rPr>
          <w:rFonts w:asciiTheme="minorHAnsi" w:hAnsiTheme="minorHAnsi" w:cs="Arial"/>
          <w:b/>
          <w:bCs/>
          <w:sz w:val="44"/>
          <w:szCs w:val="44"/>
        </w:rPr>
      </w:pPr>
      <w:r w:rsidRPr="00B1107D">
        <w:rPr>
          <w:rFonts w:asciiTheme="minorHAnsi" w:hAnsiTheme="minorHAnsi" w:cs="Arial"/>
          <w:b/>
          <w:bCs/>
          <w:sz w:val="44"/>
          <w:szCs w:val="44"/>
        </w:rPr>
        <w:t>F</w:t>
      </w:r>
      <w:r w:rsidR="00ED6824" w:rsidRPr="00B1107D">
        <w:rPr>
          <w:rFonts w:asciiTheme="minorHAnsi" w:hAnsiTheme="minorHAnsi" w:cs="Arial"/>
          <w:b/>
          <w:bCs/>
          <w:sz w:val="44"/>
          <w:szCs w:val="44"/>
        </w:rPr>
        <w:t>air</w:t>
      </w:r>
      <w:r w:rsidRPr="00B1107D">
        <w:rPr>
          <w:rFonts w:asciiTheme="minorHAnsi" w:hAnsiTheme="minorHAnsi" w:cs="Arial"/>
          <w:b/>
          <w:bCs/>
          <w:sz w:val="44"/>
          <w:szCs w:val="44"/>
        </w:rPr>
        <w:t xml:space="preserve"> A</w:t>
      </w:r>
      <w:r w:rsidR="00ED6824" w:rsidRPr="00B1107D">
        <w:rPr>
          <w:rFonts w:asciiTheme="minorHAnsi" w:hAnsiTheme="minorHAnsi" w:cs="Arial"/>
          <w:b/>
          <w:bCs/>
          <w:sz w:val="44"/>
          <w:szCs w:val="44"/>
        </w:rPr>
        <w:t>ccess</w:t>
      </w:r>
      <w:r w:rsidR="00D73C0D" w:rsidRPr="00B1107D">
        <w:rPr>
          <w:rFonts w:asciiTheme="minorHAnsi" w:hAnsiTheme="minorHAnsi" w:cs="Arial"/>
          <w:b/>
          <w:bCs/>
          <w:sz w:val="44"/>
          <w:szCs w:val="44"/>
        </w:rPr>
        <w:t xml:space="preserve"> </w:t>
      </w:r>
      <w:r w:rsidRPr="00B1107D">
        <w:rPr>
          <w:rFonts w:asciiTheme="minorHAnsi" w:hAnsiTheme="minorHAnsi" w:cs="Arial"/>
          <w:b/>
          <w:bCs/>
          <w:sz w:val="44"/>
          <w:szCs w:val="44"/>
        </w:rPr>
        <w:t>P</w:t>
      </w:r>
      <w:r w:rsidR="00ED6824" w:rsidRPr="00B1107D">
        <w:rPr>
          <w:rFonts w:asciiTheme="minorHAnsi" w:hAnsiTheme="minorHAnsi" w:cs="Arial"/>
          <w:b/>
          <w:bCs/>
          <w:sz w:val="44"/>
          <w:szCs w:val="44"/>
        </w:rPr>
        <w:t>rotocol</w:t>
      </w:r>
      <w:r w:rsidR="000B7B37" w:rsidRPr="00B1107D">
        <w:rPr>
          <w:rFonts w:asciiTheme="minorHAnsi" w:hAnsiTheme="minorHAnsi" w:cs="Arial"/>
          <w:b/>
          <w:bCs/>
          <w:sz w:val="44"/>
          <w:szCs w:val="44"/>
        </w:rPr>
        <w:t xml:space="preserve"> </w:t>
      </w:r>
    </w:p>
    <w:p w:rsidR="004B61B0" w:rsidRPr="00B1107D" w:rsidRDefault="004B61B0" w:rsidP="00D73C0D">
      <w:pPr>
        <w:keepNext/>
        <w:jc w:val="center"/>
        <w:outlineLvl w:val="1"/>
        <w:rPr>
          <w:rFonts w:asciiTheme="minorHAnsi" w:hAnsiTheme="minorHAnsi" w:cs="Arial"/>
          <w:b/>
          <w:bCs/>
          <w:sz w:val="44"/>
          <w:szCs w:val="44"/>
        </w:rPr>
      </w:pPr>
    </w:p>
    <w:p w:rsidR="00227244" w:rsidRPr="00B1107D" w:rsidRDefault="00227244" w:rsidP="00227244">
      <w:pPr>
        <w:rPr>
          <w:rFonts w:asciiTheme="minorHAnsi" w:hAnsiTheme="minorHAnsi" w:cs="Arial"/>
          <w:sz w:val="44"/>
        </w:rPr>
      </w:pPr>
    </w:p>
    <w:p w:rsidR="00227244" w:rsidRPr="00B1107D" w:rsidRDefault="00227244" w:rsidP="00227244">
      <w:pPr>
        <w:jc w:val="right"/>
        <w:rPr>
          <w:rFonts w:asciiTheme="minorHAnsi" w:hAnsiTheme="minorHAnsi" w:cs="Arial"/>
          <w:sz w:val="44"/>
        </w:rPr>
      </w:pPr>
    </w:p>
    <w:p w:rsidR="00227244" w:rsidRPr="00B1107D" w:rsidRDefault="00227244" w:rsidP="00227244">
      <w:pPr>
        <w:jc w:val="right"/>
        <w:rPr>
          <w:rFonts w:asciiTheme="minorHAnsi" w:hAnsiTheme="minorHAnsi" w:cs="Arial"/>
          <w:sz w:val="44"/>
        </w:rPr>
      </w:pPr>
    </w:p>
    <w:p w:rsidR="00227244" w:rsidRPr="00B1107D" w:rsidRDefault="00227244" w:rsidP="00227244">
      <w:pPr>
        <w:jc w:val="right"/>
        <w:rPr>
          <w:rFonts w:asciiTheme="minorHAnsi" w:hAnsiTheme="minorHAnsi" w:cs="Arial"/>
          <w:sz w:val="44"/>
        </w:rPr>
      </w:pPr>
    </w:p>
    <w:p w:rsidR="005E4363" w:rsidRPr="00B1107D" w:rsidRDefault="005E4363" w:rsidP="00227244">
      <w:pPr>
        <w:jc w:val="right"/>
        <w:rPr>
          <w:rFonts w:asciiTheme="minorHAnsi" w:hAnsiTheme="minorHAnsi" w:cs="Arial"/>
          <w:sz w:val="44"/>
        </w:rPr>
      </w:pPr>
    </w:p>
    <w:p w:rsidR="00227244" w:rsidRPr="00B1107D" w:rsidRDefault="00227244" w:rsidP="00227244">
      <w:pPr>
        <w:jc w:val="right"/>
        <w:rPr>
          <w:rFonts w:asciiTheme="minorHAnsi" w:hAnsiTheme="minorHAnsi" w:cs="Arial"/>
          <w:sz w:val="28"/>
        </w:rPr>
      </w:pPr>
    </w:p>
    <w:p w:rsidR="00227244" w:rsidRPr="00B1107D" w:rsidRDefault="00227244" w:rsidP="00227244">
      <w:pPr>
        <w:jc w:val="right"/>
        <w:rPr>
          <w:rFonts w:asciiTheme="minorHAnsi" w:hAnsiTheme="minorHAnsi" w:cs="Arial"/>
          <w:sz w:val="36"/>
        </w:rPr>
      </w:pPr>
    </w:p>
    <w:p w:rsidR="000B7B37" w:rsidRPr="00B1107D" w:rsidRDefault="000B7B37" w:rsidP="00227244">
      <w:pPr>
        <w:jc w:val="right"/>
        <w:rPr>
          <w:rFonts w:asciiTheme="minorHAnsi" w:hAnsiTheme="minorHAnsi" w:cs="Arial"/>
          <w:sz w:val="36"/>
        </w:rPr>
      </w:pPr>
    </w:p>
    <w:p w:rsidR="005E4363" w:rsidRPr="008141E8" w:rsidRDefault="000B7B37" w:rsidP="00227244">
      <w:pPr>
        <w:jc w:val="right"/>
        <w:rPr>
          <w:rFonts w:asciiTheme="minorHAnsi" w:hAnsiTheme="minorHAnsi" w:cs="Arial"/>
        </w:rPr>
      </w:pPr>
      <w:r w:rsidRPr="008141E8">
        <w:rPr>
          <w:rFonts w:asciiTheme="minorHAnsi" w:hAnsiTheme="minorHAnsi" w:cs="Arial"/>
        </w:rPr>
        <w:t>Approved September 2014</w:t>
      </w:r>
    </w:p>
    <w:p w:rsidR="00227244" w:rsidRDefault="00D73C0D" w:rsidP="00227244">
      <w:pPr>
        <w:jc w:val="right"/>
        <w:rPr>
          <w:rFonts w:asciiTheme="minorHAnsi" w:hAnsiTheme="minorHAnsi" w:cs="Arial"/>
        </w:rPr>
      </w:pPr>
      <w:r w:rsidRPr="008141E8">
        <w:rPr>
          <w:rFonts w:asciiTheme="minorHAnsi" w:hAnsiTheme="minorHAnsi" w:cs="Arial"/>
        </w:rPr>
        <w:t xml:space="preserve">Revised </w:t>
      </w:r>
      <w:r w:rsidR="00714F0D">
        <w:rPr>
          <w:rFonts w:asciiTheme="minorHAnsi" w:hAnsiTheme="minorHAnsi" w:cs="Arial"/>
        </w:rPr>
        <w:t>July</w:t>
      </w:r>
      <w:r w:rsidR="00227244" w:rsidRPr="008141E8">
        <w:rPr>
          <w:rFonts w:asciiTheme="minorHAnsi" w:hAnsiTheme="minorHAnsi" w:cs="Arial"/>
        </w:rPr>
        <w:t xml:space="preserve"> 201</w:t>
      </w:r>
      <w:r w:rsidR="00B1107D" w:rsidRPr="008141E8">
        <w:rPr>
          <w:rFonts w:asciiTheme="minorHAnsi" w:hAnsiTheme="minorHAnsi" w:cs="Arial"/>
        </w:rPr>
        <w:t>7</w:t>
      </w:r>
    </w:p>
    <w:p w:rsidR="002D0026" w:rsidRPr="008141E8" w:rsidRDefault="002D0026" w:rsidP="00227244">
      <w:pPr>
        <w:jc w:val="right"/>
        <w:rPr>
          <w:rFonts w:asciiTheme="minorHAnsi" w:hAnsiTheme="minorHAnsi" w:cs="Arial"/>
        </w:rPr>
      </w:pPr>
      <w:r>
        <w:rPr>
          <w:rFonts w:asciiTheme="minorHAnsi" w:hAnsiTheme="minorHAnsi" w:cs="Arial"/>
        </w:rPr>
        <w:t>Presented to GB 22.11.17</w:t>
      </w:r>
      <w:bookmarkStart w:id="0" w:name="_GoBack"/>
      <w:bookmarkEnd w:id="0"/>
    </w:p>
    <w:p w:rsidR="00614DB6" w:rsidRDefault="00614DB6" w:rsidP="00D73C0D">
      <w:pPr>
        <w:pStyle w:val="ListParagraph"/>
        <w:ind w:left="0"/>
        <w:jc w:val="both"/>
        <w:rPr>
          <w:rFonts w:asciiTheme="minorHAnsi" w:hAnsiTheme="minorHAnsi" w:cs="Arial"/>
          <w:b/>
          <w:bCs/>
          <w:sz w:val="22"/>
          <w:szCs w:val="22"/>
        </w:rPr>
      </w:pPr>
    </w:p>
    <w:p w:rsidR="00714F0D" w:rsidRDefault="00714F0D" w:rsidP="00D73C0D">
      <w:pPr>
        <w:pStyle w:val="ListParagraph"/>
        <w:ind w:left="0"/>
        <w:jc w:val="both"/>
        <w:rPr>
          <w:rFonts w:asciiTheme="minorHAnsi" w:hAnsiTheme="minorHAnsi" w:cs="Arial"/>
          <w:b/>
          <w:bCs/>
          <w:sz w:val="22"/>
          <w:szCs w:val="22"/>
        </w:rPr>
      </w:pPr>
    </w:p>
    <w:p w:rsidR="00614DB6" w:rsidRDefault="00614DB6" w:rsidP="00D73C0D">
      <w:pPr>
        <w:pStyle w:val="ListParagraph"/>
        <w:ind w:left="0"/>
        <w:jc w:val="both"/>
        <w:rPr>
          <w:rFonts w:asciiTheme="minorHAnsi" w:hAnsiTheme="minorHAnsi" w:cs="Arial"/>
          <w:b/>
          <w:bCs/>
          <w:sz w:val="22"/>
          <w:szCs w:val="22"/>
        </w:rPr>
      </w:pPr>
    </w:p>
    <w:p w:rsidR="00614DB6" w:rsidRDefault="00614DB6" w:rsidP="00D73C0D">
      <w:pPr>
        <w:pStyle w:val="ListParagraph"/>
        <w:ind w:left="0"/>
        <w:jc w:val="both"/>
        <w:rPr>
          <w:rFonts w:asciiTheme="minorHAnsi" w:hAnsiTheme="minorHAnsi" w:cs="Arial"/>
          <w:b/>
          <w:bCs/>
          <w:sz w:val="22"/>
          <w:szCs w:val="22"/>
        </w:rPr>
      </w:pPr>
    </w:p>
    <w:p w:rsidR="00D73C0D" w:rsidRPr="00B1107D" w:rsidRDefault="00D73C0D" w:rsidP="00D73C0D">
      <w:pPr>
        <w:pStyle w:val="ListParagraph"/>
        <w:ind w:left="0"/>
        <w:jc w:val="both"/>
        <w:rPr>
          <w:rFonts w:asciiTheme="minorHAnsi" w:hAnsiTheme="minorHAnsi" w:cs="Arial"/>
          <w:b/>
          <w:bCs/>
          <w:sz w:val="22"/>
          <w:szCs w:val="22"/>
        </w:rPr>
      </w:pPr>
      <w:r w:rsidRPr="00B1107D">
        <w:rPr>
          <w:rFonts w:asciiTheme="minorHAnsi" w:hAnsiTheme="minorHAnsi" w:cs="Arial"/>
          <w:b/>
          <w:bCs/>
          <w:sz w:val="22"/>
          <w:szCs w:val="22"/>
        </w:rPr>
        <w:lastRenderedPageBreak/>
        <w:t>Purpose of Protocol</w:t>
      </w:r>
    </w:p>
    <w:p w:rsidR="00D73C0D" w:rsidRPr="00B1107D" w:rsidRDefault="00D73C0D" w:rsidP="00D73C0D">
      <w:pPr>
        <w:pStyle w:val="ListParagraph"/>
        <w:ind w:left="0"/>
        <w:jc w:val="both"/>
        <w:rPr>
          <w:rFonts w:asciiTheme="minorHAnsi" w:hAnsiTheme="minorHAnsi" w:cs="Arial"/>
          <w:b/>
          <w:bCs/>
          <w:sz w:val="22"/>
          <w:szCs w:val="22"/>
        </w:rPr>
      </w:pPr>
    </w:p>
    <w:p w:rsidR="00A754C5" w:rsidRPr="00B1107D" w:rsidRDefault="00A754C5" w:rsidP="00A754C5">
      <w:pPr>
        <w:pStyle w:val="ListParagraph"/>
        <w:ind w:left="0"/>
        <w:jc w:val="both"/>
        <w:rPr>
          <w:rFonts w:asciiTheme="minorHAnsi" w:hAnsiTheme="minorHAnsi" w:cs="Arial"/>
          <w:bCs/>
          <w:sz w:val="22"/>
          <w:szCs w:val="22"/>
        </w:rPr>
      </w:pPr>
      <w:r w:rsidRPr="00B1107D">
        <w:rPr>
          <w:rFonts w:asciiTheme="minorHAnsi" w:hAnsiTheme="minorHAnsi" w:cs="Arial"/>
          <w:bCs/>
          <w:sz w:val="22"/>
          <w:szCs w:val="22"/>
        </w:rPr>
        <w:t xml:space="preserve">The purpose of the Fair Access Protocol (the Protocol) is to ensure that – outside the normal admissions round - unplaced children, especially the most vulnerable, are found and offered a place quickly, so that the amount of time any child is out of school is kept to the absolute minimum.  </w:t>
      </w:r>
    </w:p>
    <w:p w:rsidR="00A754C5" w:rsidRPr="00B1107D" w:rsidRDefault="00A754C5" w:rsidP="00A754C5">
      <w:pPr>
        <w:pStyle w:val="ListParagraph"/>
        <w:ind w:left="0"/>
        <w:jc w:val="both"/>
        <w:rPr>
          <w:rFonts w:asciiTheme="minorHAnsi" w:hAnsiTheme="minorHAnsi" w:cs="Arial"/>
          <w:bCs/>
          <w:sz w:val="22"/>
          <w:szCs w:val="22"/>
        </w:rPr>
      </w:pPr>
    </w:p>
    <w:p w:rsidR="002D1A48" w:rsidRDefault="00A754C5" w:rsidP="00A754C5">
      <w:pPr>
        <w:pStyle w:val="ListParagraph"/>
        <w:ind w:left="0"/>
        <w:jc w:val="both"/>
        <w:rPr>
          <w:rFonts w:asciiTheme="minorHAnsi" w:hAnsiTheme="minorHAnsi" w:cs="Arial"/>
          <w:bCs/>
          <w:sz w:val="22"/>
          <w:szCs w:val="22"/>
        </w:rPr>
      </w:pPr>
      <w:r w:rsidRPr="00B1107D">
        <w:rPr>
          <w:rFonts w:asciiTheme="minorHAnsi" w:hAnsiTheme="minorHAnsi" w:cs="Arial"/>
          <w:bCs/>
          <w:sz w:val="22"/>
          <w:szCs w:val="22"/>
        </w:rPr>
        <w:t>The Protocol reflects the D</w:t>
      </w:r>
      <w:r w:rsidR="003E5346">
        <w:rPr>
          <w:rFonts w:asciiTheme="minorHAnsi" w:hAnsiTheme="minorHAnsi" w:cs="Arial"/>
          <w:bCs/>
          <w:sz w:val="22"/>
          <w:szCs w:val="22"/>
        </w:rPr>
        <w:t xml:space="preserve">epartment </w:t>
      </w:r>
      <w:r w:rsidRPr="00B1107D">
        <w:rPr>
          <w:rFonts w:asciiTheme="minorHAnsi" w:hAnsiTheme="minorHAnsi" w:cs="Arial"/>
          <w:bCs/>
          <w:sz w:val="22"/>
          <w:szCs w:val="22"/>
        </w:rPr>
        <w:t>f</w:t>
      </w:r>
      <w:r w:rsidR="003E5346">
        <w:rPr>
          <w:rFonts w:asciiTheme="minorHAnsi" w:hAnsiTheme="minorHAnsi" w:cs="Arial"/>
          <w:bCs/>
          <w:sz w:val="22"/>
          <w:szCs w:val="22"/>
        </w:rPr>
        <w:t xml:space="preserve">or </w:t>
      </w:r>
      <w:r w:rsidRPr="00B1107D">
        <w:rPr>
          <w:rFonts w:asciiTheme="minorHAnsi" w:hAnsiTheme="minorHAnsi" w:cs="Arial"/>
          <w:bCs/>
          <w:sz w:val="22"/>
          <w:szCs w:val="22"/>
        </w:rPr>
        <w:t>E</w:t>
      </w:r>
      <w:r w:rsidR="003E5346">
        <w:rPr>
          <w:rFonts w:asciiTheme="minorHAnsi" w:hAnsiTheme="minorHAnsi" w:cs="Arial"/>
          <w:bCs/>
          <w:sz w:val="22"/>
          <w:szCs w:val="22"/>
        </w:rPr>
        <w:t>ducation (DfE)</w:t>
      </w:r>
      <w:r w:rsidRPr="00B1107D">
        <w:rPr>
          <w:rFonts w:asciiTheme="minorHAnsi" w:hAnsiTheme="minorHAnsi" w:cs="Arial"/>
          <w:bCs/>
          <w:sz w:val="22"/>
          <w:szCs w:val="22"/>
        </w:rPr>
        <w:t xml:space="preserve"> Guidance </w:t>
      </w:r>
      <w:r w:rsidRPr="00B1107D">
        <w:rPr>
          <w:rFonts w:asciiTheme="minorHAnsi" w:hAnsiTheme="minorHAnsi" w:cs="Arial"/>
          <w:bCs/>
          <w:i/>
          <w:sz w:val="22"/>
          <w:szCs w:val="22"/>
        </w:rPr>
        <w:t>Fair Access Protocols: Principles and Processes</w:t>
      </w:r>
      <w:r w:rsidRPr="00B1107D">
        <w:rPr>
          <w:rFonts w:asciiTheme="minorHAnsi" w:hAnsiTheme="minorHAnsi" w:cs="Arial"/>
          <w:bCs/>
          <w:sz w:val="22"/>
          <w:szCs w:val="22"/>
        </w:rPr>
        <w:t xml:space="preserve"> (issued November 2012 and reviewed again in February 2014). The Protocol sets out some principles to clarify the expectations on all parties to ensure </w:t>
      </w:r>
      <w:r w:rsidR="00623900" w:rsidRPr="00B1107D">
        <w:rPr>
          <w:rFonts w:asciiTheme="minorHAnsi" w:hAnsiTheme="minorHAnsi" w:cs="Arial"/>
          <w:bCs/>
          <w:sz w:val="22"/>
          <w:szCs w:val="22"/>
        </w:rPr>
        <w:t xml:space="preserve">it can operate effectively. It is aimed at both admission authorities and schools and </w:t>
      </w:r>
      <w:r w:rsidRPr="00B1107D">
        <w:rPr>
          <w:rFonts w:asciiTheme="minorHAnsi" w:hAnsiTheme="minorHAnsi" w:cs="Arial"/>
          <w:bCs/>
          <w:sz w:val="22"/>
          <w:szCs w:val="22"/>
        </w:rPr>
        <w:t xml:space="preserve">adheres fully to the School Admissions Code 2014 in particular paragraphs 3.9 to 3.23 that </w:t>
      </w:r>
      <w:r w:rsidRPr="00B1107D">
        <w:rPr>
          <w:rFonts w:asciiTheme="minorHAnsi" w:hAnsiTheme="minorHAnsi" w:cs="Arial"/>
          <w:b/>
          <w:bCs/>
          <w:sz w:val="22"/>
          <w:szCs w:val="22"/>
        </w:rPr>
        <w:t>requires</w:t>
      </w:r>
      <w:r w:rsidRPr="00B1107D">
        <w:rPr>
          <w:rFonts w:asciiTheme="minorHAnsi" w:hAnsiTheme="minorHAnsi" w:cs="Arial"/>
          <w:bCs/>
          <w:sz w:val="22"/>
          <w:szCs w:val="22"/>
        </w:rPr>
        <w:t xml:space="preserve"> the Local Authority (LA) and </w:t>
      </w:r>
      <w:r w:rsidRPr="00B1107D">
        <w:rPr>
          <w:rFonts w:asciiTheme="minorHAnsi" w:hAnsiTheme="minorHAnsi" w:cs="Arial"/>
          <w:b/>
          <w:bCs/>
          <w:sz w:val="22"/>
          <w:szCs w:val="22"/>
        </w:rPr>
        <w:t>all</w:t>
      </w:r>
      <w:r w:rsidRPr="00B1107D">
        <w:rPr>
          <w:rFonts w:asciiTheme="minorHAnsi" w:hAnsiTheme="minorHAnsi" w:cs="Arial"/>
          <w:bCs/>
          <w:sz w:val="22"/>
          <w:szCs w:val="22"/>
        </w:rPr>
        <w:t xml:space="preserve"> admission authorities within its administrative boundaries to adhere to a Fair Access Protocol (the Protocol). </w:t>
      </w:r>
    </w:p>
    <w:p w:rsidR="00A754C5" w:rsidRPr="00B1107D" w:rsidRDefault="00A754C5" w:rsidP="00A754C5">
      <w:pPr>
        <w:pStyle w:val="ListParagraph"/>
        <w:ind w:left="0"/>
        <w:jc w:val="both"/>
        <w:rPr>
          <w:rFonts w:asciiTheme="minorHAnsi" w:hAnsiTheme="minorHAnsi" w:cs="Arial"/>
          <w:bCs/>
          <w:sz w:val="22"/>
          <w:szCs w:val="22"/>
        </w:rPr>
      </w:pPr>
      <w:r w:rsidRPr="00B1107D">
        <w:rPr>
          <w:rFonts w:asciiTheme="minorHAnsi" w:hAnsiTheme="minorHAnsi" w:cs="Arial"/>
          <w:bCs/>
          <w:sz w:val="22"/>
          <w:szCs w:val="22"/>
        </w:rPr>
        <w:t xml:space="preserve">See </w:t>
      </w:r>
      <w:r w:rsidRPr="00B1107D">
        <w:rPr>
          <w:rFonts w:asciiTheme="minorHAnsi" w:hAnsiTheme="minorHAnsi" w:cs="Arial"/>
          <w:b/>
          <w:bCs/>
          <w:sz w:val="22"/>
          <w:szCs w:val="22"/>
        </w:rPr>
        <w:t>Appendix 1</w:t>
      </w:r>
      <w:r w:rsidRPr="00B1107D">
        <w:rPr>
          <w:rFonts w:asciiTheme="minorHAnsi" w:hAnsiTheme="minorHAnsi" w:cs="Arial"/>
          <w:bCs/>
          <w:sz w:val="22"/>
          <w:szCs w:val="22"/>
        </w:rPr>
        <w:t xml:space="preserve">. </w:t>
      </w:r>
    </w:p>
    <w:p w:rsidR="00A754C5" w:rsidRPr="00B1107D" w:rsidRDefault="00A754C5" w:rsidP="00A754C5">
      <w:pPr>
        <w:pStyle w:val="ListParagraph"/>
        <w:ind w:left="0"/>
        <w:jc w:val="both"/>
        <w:rPr>
          <w:rFonts w:asciiTheme="minorHAnsi" w:hAnsiTheme="minorHAnsi" w:cs="Arial"/>
          <w:bCs/>
          <w:sz w:val="22"/>
          <w:szCs w:val="22"/>
        </w:rPr>
      </w:pPr>
    </w:p>
    <w:p w:rsidR="00A754C5" w:rsidRPr="00B1107D" w:rsidRDefault="00A754C5" w:rsidP="00A754C5">
      <w:pPr>
        <w:pStyle w:val="ListParagraph"/>
        <w:ind w:left="0"/>
        <w:jc w:val="both"/>
        <w:rPr>
          <w:rFonts w:asciiTheme="minorHAnsi" w:hAnsiTheme="minorHAnsi" w:cs="Arial"/>
          <w:bCs/>
          <w:sz w:val="22"/>
          <w:szCs w:val="22"/>
        </w:rPr>
      </w:pPr>
      <w:r w:rsidRPr="00B1107D">
        <w:rPr>
          <w:rFonts w:asciiTheme="minorHAnsi" w:hAnsiTheme="minorHAnsi" w:cs="Arial"/>
          <w:bCs/>
          <w:sz w:val="22"/>
          <w:szCs w:val="22"/>
        </w:rPr>
        <w:t>Th</w:t>
      </w:r>
      <w:r w:rsidR="00623900" w:rsidRPr="00B1107D">
        <w:rPr>
          <w:rFonts w:asciiTheme="minorHAnsi" w:hAnsiTheme="minorHAnsi" w:cs="Arial"/>
          <w:bCs/>
          <w:sz w:val="22"/>
          <w:szCs w:val="22"/>
        </w:rPr>
        <w:t xml:space="preserve">e process </w:t>
      </w:r>
      <w:r w:rsidRPr="00B1107D">
        <w:rPr>
          <w:rFonts w:asciiTheme="minorHAnsi" w:hAnsiTheme="minorHAnsi" w:cs="Arial"/>
          <w:bCs/>
          <w:sz w:val="22"/>
          <w:szCs w:val="22"/>
        </w:rPr>
        <w:t>is usually triggered when a parent of an eligible child or young person has not secured a school place through in-year admission procedures, or where a child has been permanently excluded.</w:t>
      </w:r>
    </w:p>
    <w:p w:rsidR="00A754C5" w:rsidRPr="00B1107D" w:rsidRDefault="00A754C5" w:rsidP="00A754C5">
      <w:pPr>
        <w:pStyle w:val="ListParagraph"/>
        <w:ind w:left="0"/>
        <w:jc w:val="both"/>
        <w:rPr>
          <w:rFonts w:asciiTheme="minorHAnsi" w:hAnsiTheme="minorHAnsi" w:cs="Arial"/>
          <w:bCs/>
          <w:sz w:val="22"/>
          <w:szCs w:val="22"/>
        </w:rPr>
      </w:pPr>
    </w:p>
    <w:p w:rsidR="00A754C5" w:rsidRPr="00B1107D" w:rsidRDefault="00A754C5" w:rsidP="00A754C5">
      <w:pPr>
        <w:pStyle w:val="ListParagraph"/>
        <w:ind w:left="0"/>
        <w:jc w:val="both"/>
        <w:rPr>
          <w:rFonts w:asciiTheme="minorHAnsi" w:hAnsiTheme="minorHAnsi" w:cs="Arial"/>
          <w:bCs/>
          <w:sz w:val="22"/>
          <w:szCs w:val="22"/>
        </w:rPr>
      </w:pPr>
      <w:r w:rsidRPr="00B1107D">
        <w:rPr>
          <w:rFonts w:asciiTheme="minorHAnsi" w:hAnsiTheme="minorHAnsi" w:cs="Arial"/>
          <w:bCs/>
          <w:sz w:val="22"/>
          <w:szCs w:val="22"/>
        </w:rPr>
        <w:t xml:space="preserve">The Protocol sets out the expectations on the LA and </w:t>
      </w:r>
      <w:r w:rsidRPr="00B1107D">
        <w:rPr>
          <w:rFonts w:asciiTheme="minorHAnsi" w:hAnsiTheme="minorHAnsi" w:cs="Arial"/>
          <w:b/>
          <w:bCs/>
          <w:sz w:val="22"/>
          <w:szCs w:val="22"/>
        </w:rPr>
        <w:t>all</w:t>
      </w:r>
      <w:r w:rsidRPr="00B1107D">
        <w:rPr>
          <w:rFonts w:asciiTheme="minorHAnsi" w:hAnsiTheme="minorHAnsi" w:cs="Arial"/>
          <w:bCs/>
          <w:sz w:val="22"/>
          <w:szCs w:val="22"/>
        </w:rPr>
        <w:t xml:space="preserve"> schools to work together to swiftly</w:t>
      </w:r>
      <w:r w:rsidR="00623900" w:rsidRPr="00B1107D">
        <w:rPr>
          <w:rFonts w:asciiTheme="minorHAnsi" w:hAnsiTheme="minorHAnsi" w:cs="Arial"/>
          <w:bCs/>
          <w:sz w:val="22"/>
          <w:szCs w:val="22"/>
        </w:rPr>
        <w:t xml:space="preserve"> </w:t>
      </w:r>
      <w:r w:rsidRPr="00B1107D">
        <w:rPr>
          <w:rFonts w:asciiTheme="minorHAnsi" w:hAnsiTheme="minorHAnsi" w:cs="Arial"/>
          <w:bCs/>
          <w:sz w:val="22"/>
          <w:szCs w:val="22"/>
        </w:rPr>
        <w:t>identify a school place for those children where there is difficulty in finding one.</w:t>
      </w:r>
    </w:p>
    <w:p w:rsidR="00A754C5" w:rsidRPr="00B1107D" w:rsidRDefault="00A754C5" w:rsidP="00A754C5">
      <w:pPr>
        <w:pStyle w:val="ListParagraph"/>
        <w:ind w:left="0"/>
        <w:jc w:val="both"/>
        <w:rPr>
          <w:rFonts w:asciiTheme="minorHAnsi" w:hAnsiTheme="minorHAnsi" w:cs="Arial"/>
          <w:bCs/>
          <w:sz w:val="22"/>
          <w:szCs w:val="22"/>
        </w:rPr>
      </w:pPr>
    </w:p>
    <w:p w:rsidR="00A754C5" w:rsidRPr="00B1107D" w:rsidRDefault="00A754C5" w:rsidP="00A754C5">
      <w:pPr>
        <w:pStyle w:val="ListParagraph"/>
        <w:ind w:left="0"/>
        <w:jc w:val="both"/>
        <w:rPr>
          <w:rFonts w:asciiTheme="minorHAnsi" w:hAnsiTheme="minorHAnsi" w:cs="Arial"/>
          <w:bCs/>
          <w:sz w:val="22"/>
          <w:szCs w:val="22"/>
        </w:rPr>
      </w:pPr>
      <w:r w:rsidRPr="00B1107D">
        <w:rPr>
          <w:rFonts w:asciiTheme="minorHAnsi" w:hAnsiTheme="minorHAnsi" w:cs="Arial"/>
          <w:bCs/>
          <w:sz w:val="22"/>
          <w:szCs w:val="22"/>
        </w:rPr>
        <w:t>Th</w:t>
      </w:r>
      <w:r w:rsidR="00623900" w:rsidRPr="00B1107D">
        <w:rPr>
          <w:rFonts w:asciiTheme="minorHAnsi" w:hAnsiTheme="minorHAnsi" w:cs="Arial"/>
          <w:bCs/>
          <w:sz w:val="22"/>
          <w:szCs w:val="22"/>
        </w:rPr>
        <w:t xml:space="preserve">is updated version of the </w:t>
      </w:r>
      <w:r w:rsidRPr="00B1107D">
        <w:rPr>
          <w:rFonts w:asciiTheme="minorHAnsi" w:hAnsiTheme="minorHAnsi" w:cs="Arial"/>
          <w:bCs/>
          <w:sz w:val="22"/>
          <w:szCs w:val="22"/>
        </w:rPr>
        <w:t xml:space="preserve">Protocol, developed in partnership with Heads and Principals to ensure that outside the normal admissions rounds, unplaced children and young people, especially the most vulnerable, are offered a place at a suitable local school as quickly as possible. This will be done in a fair and transparent manner and is a process agreed by schools in Stockton. </w:t>
      </w:r>
      <w:r w:rsidRPr="00B1107D">
        <w:rPr>
          <w:rFonts w:asciiTheme="minorHAnsi" w:hAnsiTheme="minorHAnsi" w:cs="Arial"/>
          <w:b/>
          <w:bCs/>
          <w:sz w:val="22"/>
          <w:szCs w:val="22"/>
        </w:rPr>
        <w:t>All schools</w:t>
      </w:r>
      <w:r w:rsidRPr="00B1107D">
        <w:rPr>
          <w:rFonts w:asciiTheme="minorHAnsi" w:hAnsiTheme="minorHAnsi" w:cs="Arial"/>
          <w:bCs/>
          <w:sz w:val="22"/>
          <w:szCs w:val="22"/>
        </w:rPr>
        <w:t xml:space="preserve"> (including Academies) need to participate</w:t>
      </w:r>
      <w:r w:rsidR="00B1107D">
        <w:rPr>
          <w:rFonts w:asciiTheme="minorHAnsi" w:hAnsiTheme="minorHAnsi" w:cs="Arial"/>
          <w:bCs/>
          <w:sz w:val="22"/>
          <w:szCs w:val="22"/>
        </w:rPr>
        <w:t>,</w:t>
      </w:r>
      <w:r w:rsidRPr="00B1107D">
        <w:rPr>
          <w:rFonts w:asciiTheme="minorHAnsi" w:hAnsiTheme="minorHAnsi" w:cs="Arial"/>
          <w:bCs/>
          <w:sz w:val="22"/>
          <w:szCs w:val="22"/>
        </w:rPr>
        <w:t xml:space="preserve"> as the Protocol is legally binding on all schools.</w:t>
      </w:r>
    </w:p>
    <w:p w:rsidR="00A754C5" w:rsidRPr="00B1107D" w:rsidRDefault="00A754C5" w:rsidP="00A754C5">
      <w:pPr>
        <w:pStyle w:val="ListParagraph"/>
        <w:ind w:left="0"/>
        <w:jc w:val="both"/>
        <w:rPr>
          <w:rFonts w:asciiTheme="minorHAnsi" w:hAnsiTheme="minorHAnsi" w:cs="Arial"/>
          <w:bCs/>
          <w:sz w:val="22"/>
          <w:szCs w:val="22"/>
        </w:rPr>
      </w:pPr>
    </w:p>
    <w:p w:rsidR="00D73C0D" w:rsidRPr="00B1107D" w:rsidRDefault="001830FF" w:rsidP="00FB7AC4">
      <w:pPr>
        <w:pStyle w:val="ListParagraph"/>
        <w:ind w:left="0"/>
        <w:jc w:val="both"/>
        <w:rPr>
          <w:rFonts w:asciiTheme="minorHAnsi" w:hAnsiTheme="minorHAnsi" w:cs="Arial"/>
          <w:bCs/>
          <w:sz w:val="22"/>
          <w:szCs w:val="22"/>
        </w:rPr>
      </w:pPr>
      <w:r w:rsidRPr="00B1107D">
        <w:rPr>
          <w:rFonts w:asciiTheme="minorHAnsi" w:hAnsiTheme="minorHAnsi" w:cs="Arial"/>
          <w:bCs/>
          <w:sz w:val="22"/>
          <w:szCs w:val="22"/>
        </w:rPr>
        <w:t>In most instances this protocol will be applied to children of secondary school age. It remains relevant for children of primary school age however the numbers of primary aged pupils who meet the requirements of this protocol are expected to be few</w:t>
      </w:r>
      <w:r w:rsidR="00082EB5" w:rsidRPr="00B1107D">
        <w:rPr>
          <w:rFonts w:asciiTheme="minorHAnsi" w:hAnsiTheme="minorHAnsi" w:cs="Arial"/>
          <w:bCs/>
          <w:sz w:val="22"/>
          <w:szCs w:val="22"/>
        </w:rPr>
        <w:t>.</w:t>
      </w:r>
      <w:r w:rsidRPr="00B1107D">
        <w:rPr>
          <w:rFonts w:asciiTheme="minorHAnsi" w:hAnsiTheme="minorHAnsi" w:cs="Arial"/>
          <w:bCs/>
          <w:sz w:val="22"/>
          <w:szCs w:val="22"/>
        </w:rPr>
        <w:t xml:space="preserve"> </w:t>
      </w:r>
      <w:r w:rsidR="00286600" w:rsidRPr="00B1107D">
        <w:rPr>
          <w:rFonts w:asciiTheme="minorHAnsi" w:hAnsiTheme="minorHAnsi" w:cs="Arial"/>
          <w:sz w:val="22"/>
          <w:szCs w:val="22"/>
        </w:rPr>
        <w:t>However schools will be expected to continue to admit pupils who apply for an available place, under normal admission arrangements</w:t>
      </w:r>
    </w:p>
    <w:p w:rsidR="000868C0" w:rsidRPr="00B1107D" w:rsidRDefault="000868C0" w:rsidP="001830FF">
      <w:pPr>
        <w:keepNext/>
        <w:jc w:val="both"/>
        <w:outlineLvl w:val="1"/>
        <w:rPr>
          <w:rFonts w:asciiTheme="minorHAnsi" w:hAnsiTheme="minorHAnsi" w:cs="Arial"/>
          <w:b/>
          <w:bCs/>
          <w:sz w:val="22"/>
          <w:szCs w:val="22"/>
        </w:rPr>
      </w:pPr>
    </w:p>
    <w:p w:rsidR="00286600" w:rsidRPr="00B1107D" w:rsidRDefault="00286600" w:rsidP="001830FF">
      <w:pPr>
        <w:keepNext/>
        <w:jc w:val="both"/>
        <w:outlineLvl w:val="1"/>
        <w:rPr>
          <w:rFonts w:asciiTheme="minorHAnsi" w:hAnsiTheme="minorHAnsi" w:cs="Arial"/>
          <w:b/>
          <w:bCs/>
          <w:sz w:val="22"/>
          <w:szCs w:val="22"/>
        </w:rPr>
      </w:pPr>
    </w:p>
    <w:p w:rsidR="001830FF" w:rsidRPr="00B1107D" w:rsidRDefault="001830FF" w:rsidP="001830FF">
      <w:pPr>
        <w:keepNext/>
        <w:jc w:val="both"/>
        <w:outlineLvl w:val="1"/>
        <w:rPr>
          <w:rFonts w:asciiTheme="minorHAnsi" w:hAnsiTheme="minorHAnsi" w:cs="Arial"/>
          <w:b/>
          <w:bCs/>
          <w:sz w:val="22"/>
          <w:szCs w:val="22"/>
        </w:rPr>
      </w:pPr>
      <w:r w:rsidRPr="00B1107D">
        <w:rPr>
          <w:rFonts w:asciiTheme="minorHAnsi" w:hAnsiTheme="minorHAnsi" w:cs="Arial"/>
          <w:b/>
          <w:bCs/>
          <w:sz w:val="22"/>
          <w:szCs w:val="22"/>
        </w:rPr>
        <w:t>Principles</w:t>
      </w:r>
    </w:p>
    <w:p w:rsidR="000B7B37" w:rsidRPr="00B1107D" w:rsidRDefault="000B7B37" w:rsidP="001830FF">
      <w:pPr>
        <w:jc w:val="both"/>
        <w:rPr>
          <w:rFonts w:asciiTheme="minorHAnsi" w:hAnsiTheme="minorHAnsi" w:cs="Arial"/>
          <w:b/>
          <w:bCs/>
          <w:sz w:val="22"/>
          <w:szCs w:val="22"/>
        </w:rPr>
      </w:pPr>
    </w:p>
    <w:p w:rsidR="000B7B37" w:rsidRPr="00B1107D" w:rsidRDefault="000B7B37" w:rsidP="001830FF">
      <w:pPr>
        <w:jc w:val="both"/>
        <w:rPr>
          <w:rFonts w:asciiTheme="minorHAnsi" w:hAnsiTheme="minorHAnsi" w:cs="Arial"/>
          <w:bCs/>
          <w:sz w:val="22"/>
          <w:szCs w:val="22"/>
        </w:rPr>
      </w:pPr>
      <w:r w:rsidRPr="00B1107D">
        <w:rPr>
          <w:rFonts w:asciiTheme="minorHAnsi" w:hAnsiTheme="minorHAnsi" w:cs="Arial"/>
          <w:bCs/>
          <w:sz w:val="22"/>
          <w:szCs w:val="22"/>
        </w:rPr>
        <w:t>The P</w:t>
      </w:r>
      <w:r w:rsidR="0022017C" w:rsidRPr="00B1107D">
        <w:rPr>
          <w:rFonts w:asciiTheme="minorHAnsi" w:hAnsiTheme="minorHAnsi" w:cs="Arial"/>
          <w:bCs/>
          <w:sz w:val="22"/>
          <w:szCs w:val="22"/>
        </w:rPr>
        <w:t>rotocol</w:t>
      </w:r>
      <w:r w:rsidRPr="00B1107D">
        <w:rPr>
          <w:rFonts w:asciiTheme="minorHAnsi" w:hAnsiTheme="minorHAnsi" w:cs="Arial"/>
          <w:bCs/>
          <w:sz w:val="22"/>
          <w:szCs w:val="22"/>
        </w:rPr>
        <w:t xml:space="preserve"> should </w:t>
      </w:r>
      <w:r w:rsidRPr="00B1107D">
        <w:rPr>
          <w:rFonts w:asciiTheme="minorHAnsi" w:hAnsiTheme="minorHAnsi" w:cs="Arial"/>
          <w:b/>
          <w:bCs/>
          <w:sz w:val="22"/>
          <w:szCs w:val="22"/>
        </w:rPr>
        <w:t>not</w:t>
      </w:r>
      <w:r w:rsidRPr="00B1107D">
        <w:rPr>
          <w:rFonts w:asciiTheme="minorHAnsi" w:hAnsiTheme="minorHAnsi" w:cs="Arial"/>
          <w:bCs/>
          <w:sz w:val="22"/>
          <w:szCs w:val="22"/>
        </w:rPr>
        <w:t xml:space="preserve"> be used to circumvent the normal in-year admissions process. A parent can apply for a place as an in-year admission at any point and is </w:t>
      </w:r>
      <w:r w:rsidR="00286600" w:rsidRPr="00B1107D">
        <w:rPr>
          <w:rFonts w:asciiTheme="minorHAnsi" w:hAnsiTheme="minorHAnsi" w:cs="Arial"/>
          <w:bCs/>
          <w:sz w:val="22"/>
          <w:szCs w:val="22"/>
        </w:rPr>
        <w:t xml:space="preserve">still </w:t>
      </w:r>
      <w:r w:rsidRPr="00B1107D">
        <w:rPr>
          <w:rFonts w:asciiTheme="minorHAnsi" w:hAnsiTheme="minorHAnsi" w:cs="Arial"/>
          <w:bCs/>
          <w:sz w:val="22"/>
          <w:szCs w:val="22"/>
        </w:rPr>
        <w:t>entitled to an appeal when a place is not offered even when placed through the P</w:t>
      </w:r>
      <w:r w:rsidR="0022017C" w:rsidRPr="00B1107D">
        <w:rPr>
          <w:rFonts w:asciiTheme="minorHAnsi" w:hAnsiTheme="minorHAnsi" w:cs="Arial"/>
          <w:bCs/>
          <w:sz w:val="22"/>
          <w:szCs w:val="22"/>
        </w:rPr>
        <w:t>rotocol</w:t>
      </w:r>
      <w:r w:rsidRPr="00B1107D">
        <w:rPr>
          <w:rFonts w:asciiTheme="minorHAnsi" w:hAnsiTheme="minorHAnsi" w:cs="Arial"/>
          <w:bCs/>
          <w:sz w:val="22"/>
          <w:szCs w:val="22"/>
        </w:rPr>
        <w:t>.</w:t>
      </w:r>
    </w:p>
    <w:p w:rsidR="000B7B37" w:rsidRPr="00B1107D" w:rsidRDefault="000B7B37" w:rsidP="001830FF">
      <w:pPr>
        <w:jc w:val="both"/>
        <w:rPr>
          <w:rFonts w:asciiTheme="minorHAnsi" w:hAnsiTheme="minorHAnsi" w:cs="Arial"/>
          <w:bCs/>
          <w:sz w:val="22"/>
          <w:szCs w:val="22"/>
        </w:rPr>
      </w:pPr>
    </w:p>
    <w:p w:rsidR="001830FF" w:rsidRPr="00B1107D" w:rsidRDefault="0022017C" w:rsidP="001830FF">
      <w:pPr>
        <w:jc w:val="both"/>
        <w:rPr>
          <w:rFonts w:asciiTheme="minorHAnsi" w:hAnsiTheme="minorHAnsi" w:cs="Arial"/>
          <w:bCs/>
          <w:sz w:val="22"/>
          <w:szCs w:val="22"/>
        </w:rPr>
      </w:pPr>
      <w:r w:rsidRPr="00B1107D">
        <w:rPr>
          <w:rFonts w:asciiTheme="minorHAnsi" w:hAnsiTheme="minorHAnsi" w:cs="Arial"/>
          <w:bCs/>
          <w:sz w:val="22"/>
          <w:szCs w:val="22"/>
        </w:rPr>
        <w:t>P</w:t>
      </w:r>
      <w:r w:rsidR="001830FF" w:rsidRPr="00B1107D">
        <w:rPr>
          <w:rFonts w:asciiTheme="minorHAnsi" w:hAnsiTheme="minorHAnsi" w:cs="Arial"/>
          <w:bCs/>
          <w:sz w:val="22"/>
          <w:szCs w:val="22"/>
        </w:rPr>
        <w:t>anels will be held regularly to ensure that eligible children and young people secure a school placement as swiftly as possible and at least within the timescales detailed in</w:t>
      </w:r>
      <w:r w:rsidR="001830FF" w:rsidRPr="00B1107D">
        <w:rPr>
          <w:rFonts w:asciiTheme="minorHAnsi" w:hAnsiTheme="minorHAnsi" w:cs="Arial"/>
          <w:b/>
          <w:bCs/>
          <w:sz w:val="22"/>
          <w:szCs w:val="22"/>
        </w:rPr>
        <w:t xml:space="preserve"> Appendix </w:t>
      </w:r>
      <w:r w:rsidR="000E2E1D" w:rsidRPr="00B1107D">
        <w:rPr>
          <w:rFonts w:asciiTheme="minorHAnsi" w:hAnsiTheme="minorHAnsi" w:cs="Arial"/>
          <w:b/>
          <w:bCs/>
          <w:sz w:val="22"/>
          <w:szCs w:val="22"/>
        </w:rPr>
        <w:t>2</w:t>
      </w:r>
      <w:r w:rsidR="001830FF" w:rsidRPr="00B1107D">
        <w:rPr>
          <w:rFonts w:asciiTheme="minorHAnsi" w:hAnsiTheme="minorHAnsi" w:cs="Arial"/>
          <w:b/>
          <w:bCs/>
          <w:sz w:val="22"/>
          <w:szCs w:val="22"/>
        </w:rPr>
        <w:t xml:space="preserve">. </w:t>
      </w:r>
      <w:r w:rsidR="001830FF" w:rsidRPr="00B1107D">
        <w:rPr>
          <w:rFonts w:asciiTheme="minorHAnsi" w:hAnsiTheme="minorHAnsi" w:cs="Arial"/>
          <w:bCs/>
          <w:sz w:val="22"/>
          <w:szCs w:val="22"/>
        </w:rPr>
        <w:t xml:space="preserve">Schools </w:t>
      </w:r>
      <w:r w:rsidR="001830FF" w:rsidRPr="00B1107D">
        <w:rPr>
          <w:rFonts w:asciiTheme="minorHAnsi" w:hAnsiTheme="minorHAnsi" w:cs="Arial"/>
          <w:b/>
          <w:bCs/>
          <w:sz w:val="22"/>
          <w:szCs w:val="22"/>
        </w:rPr>
        <w:t>must</w:t>
      </w:r>
      <w:r w:rsidR="001830FF" w:rsidRPr="00B1107D">
        <w:rPr>
          <w:rFonts w:asciiTheme="minorHAnsi" w:hAnsiTheme="minorHAnsi" w:cs="Arial"/>
          <w:bCs/>
          <w:sz w:val="22"/>
          <w:szCs w:val="22"/>
        </w:rPr>
        <w:t xml:space="preserve"> respond immediately to Panel requests for admission so that the admission of the pupil is not delayed</w:t>
      </w:r>
    </w:p>
    <w:p w:rsidR="00663626" w:rsidRPr="00B1107D" w:rsidRDefault="00663626" w:rsidP="001830FF">
      <w:pPr>
        <w:jc w:val="both"/>
        <w:rPr>
          <w:rFonts w:asciiTheme="minorHAnsi" w:hAnsiTheme="minorHAnsi" w:cs="Arial"/>
          <w:bCs/>
          <w:sz w:val="22"/>
          <w:szCs w:val="22"/>
        </w:rPr>
      </w:pPr>
    </w:p>
    <w:p w:rsidR="00663626" w:rsidRPr="00B1107D" w:rsidRDefault="00663626" w:rsidP="001830FF">
      <w:pPr>
        <w:jc w:val="both"/>
        <w:rPr>
          <w:rFonts w:asciiTheme="minorHAnsi" w:hAnsiTheme="minorHAnsi" w:cs="Arial"/>
          <w:bCs/>
          <w:sz w:val="22"/>
          <w:szCs w:val="22"/>
        </w:rPr>
      </w:pPr>
      <w:r w:rsidRPr="00B1107D">
        <w:rPr>
          <w:rFonts w:asciiTheme="minorHAnsi" w:hAnsiTheme="minorHAnsi" w:cs="Arial"/>
          <w:bCs/>
          <w:sz w:val="22"/>
          <w:szCs w:val="22"/>
        </w:rPr>
        <w:t>The P</w:t>
      </w:r>
      <w:r w:rsidR="0022017C" w:rsidRPr="00B1107D">
        <w:rPr>
          <w:rFonts w:asciiTheme="minorHAnsi" w:hAnsiTheme="minorHAnsi" w:cs="Arial"/>
          <w:bCs/>
          <w:sz w:val="22"/>
          <w:szCs w:val="22"/>
        </w:rPr>
        <w:t>rotocol</w:t>
      </w:r>
      <w:r w:rsidRPr="00B1107D">
        <w:rPr>
          <w:rFonts w:asciiTheme="minorHAnsi" w:hAnsiTheme="minorHAnsi" w:cs="Arial"/>
          <w:bCs/>
          <w:sz w:val="22"/>
          <w:szCs w:val="22"/>
        </w:rPr>
        <w:t xml:space="preserve"> will ensure that no one school or Academy - including those with available places – is asked to take a disproportionate number of children or young people who have been </w:t>
      </w:r>
      <w:r w:rsidRPr="00B1107D">
        <w:rPr>
          <w:rFonts w:asciiTheme="minorHAnsi" w:hAnsiTheme="minorHAnsi" w:cs="Arial"/>
          <w:bCs/>
          <w:sz w:val="22"/>
          <w:szCs w:val="22"/>
          <w:u w:val="single"/>
        </w:rPr>
        <w:t>excluded</w:t>
      </w:r>
      <w:r w:rsidRPr="00B1107D">
        <w:rPr>
          <w:rFonts w:asciiTheme="minorHAnsi" w:hAnsiTheme="minorHAnsi" w:cs="Arial"/>
          <w:bCs/>
          <w:sz w:val="22"/>
          <w:szCs w:val="22"/>
        </w:rPr>
        <w:t xml:space="preserve"> from other schools, or who have challenging behaviour. </w:t>
      </w:r>
    </w:p>
    <w:p w:rsidR="00663626" w:rsidRPr="00B1107D" w:rsidRDefault="00663626" w:rsidP="001830FF">
      <w:pPr>
        <w:jc w:val="both"/>
        <w:rPr>
          <w:rFonts w:asciiTheme="minorHAnsi" w:hAnsiTheme="minorHAnsi" w:cs="Arial"/>
          <w:bCs/>
          <w:sz w:val="22"/>
          <w:szCs w:val="22"/>
        </w:rPr>
      </w:pPr>
    </w:p>
    <w:p w:rsidR="00663626" w:rsidRPr="00B1107D" w:rsidRDefault="00663626" w:rsidP="001830FF">
      <w:pPr>
        <w:jc w:val="both"/>
        <w:rPr>
          <w:rFonts w:asciiTheme="minorHAnsi" w:hAnsiTheme="minorHAnsi" w:cs="Arial"/>
          <w:bCs/>
          <w:sz w:val="22"/>
          <w:szCs w:val="22"/>
        </w:rPr>
      </w:pPr>
      <w:r w:rsidRPr="00B1107D">
        <w:rPr>
          <w:rFonts w:asciiTheme="minorHAnsi" w:hAnsiTheme="minorHAnsi" w:cs="Arial"/>
          <w:bCs/>
          <w:sz w:val="22"/>
          <w:szCs w:val="22"/>
        </w:rPr>
        <w:t xml:space="preserve">Schools </w:t>
      </w:r>
      <w:r w:rsidRPr="00B1107D">
        <w:rPr>
          <w:rFonts w:asciiTheme="minorHAnsi" w:hAnsiTheme="minorHAnsi" w:cs="Arial"/>
          <w:b/>
          <w:bCs/>
          <w:sz w:val="22"/>
          <w:szCs w:val="22"/>
        </w:rPr>
        <w:t>must not</w:t>
      </w:r>
      <w:r w:rsidRPr="00B1107D">
        <w:rPr>
          <w:rFonts w:asciiTheme="minorHAnsi" w:hAnsiTheme="minorHAnsi" w:cs="Arial"/>
          <w:bCs/>
          <w:sz w:val="22"/>
          <w:szCs w:val="22"/>
        </w:rPr>
        <w:t xml:space="preserve"> insist on an appeal hearing being heard before admitting a child or young person</w:t>
      </w:r>
      <w:r w:rsidR="00A51657" w:rsidRPr="00B1107D">
        <w:rPr>
          <w:rFonts w:asciiTheme="minorHAnsi" w:hAnsiTheme="minorHAnsi" w:cs="Arial"/>
          <w:bCs/>
          <w:sz w:val="22"/>
          <w:szCs w:val="22"/>
        </w:rPr>
        <w:t>.</w:t>
      </w:r>
    </w:p>
    <w:p w:rsidR="00A51657" w:rsidRPr="00B1107D" w:rsidRDefault="00A51657" w:rsidP="001830FF">
      <w:pPr>
        <w:jc w:val="both"/>
        <w:rPr>
          <w:rFonts w:asciiTheme="minorHAnsi" w:hAnsiTheme="minorHAnsi" w:cs="Arial"/>
          <w:bCs/>
          <w:sz w:val="22"/>
          <w:szCs w:val="22"/>
        </w:rPr>
      </w:pPr>
    </w:p>
    <w:p w:rsidR="00A51657" w:rsidRPr="00B1107D" w:rsidRDefault="00A51657" w:rsidP="001830FF">
      <w:pPr>
        <w:jc w:val="both"/>
        <w:rPr>
          <w:rFonts w:asciiTheme="minorHAnsi" w:hAnsiTheme="minorHAnsi" w:cs="Arial"/>
          <w:bCs/>
          <w:sz w:val="22"/>
          <w:szCs w:val="22"/>
        </w:rPr>
      </w:pPr>
      <w:r w:rsidRPr="00B1107D">
        <w:rPr>
          <w:rFonts w:asciiTheme="minorHAnsi" w:hAnsiTheme="minorHAnsi" w:cs="Arial"/>
          <w:bCs/>
          <w:sz w:val="22"/>
          <w:szCs w:val="22"/>
        </w:rPr>
        <w:t>All Heads &amp; Principals should abide by the decisions and are bound by the provisions of the P</w:t>
      </w:r>
      <w:r w:rsidR="0022017C" w:rsidRPr="00B1107D">
        <w:rPr>
          <w:rFonts w:asciiTheme="minorHAnsi" w:hAnsiTheme="minorHAnsi" w:cs="Arial"/>
          <w:bCs/>
          <w:sz w:val="22"/>
          <w:szCs w:val="22"/>
        </w:rPr>
        <w:t>rotocol</w:t>
      </w:r>
      <w:r w:rsidRPr="00B1107D">
        <w:rPr>
          <w:rFonts w:asciiTheme="minorHAnsi" w:hAnsiTheme="minorHAnsi" w:cs="Arial"/>
          <w:bCs/>
          <w:sz w:val="22"/>
          <w:szCs w:val="22"/>
        </w:rPr>
        <w:t xml:space="preserve">, </w:t>
      </w:r>
      <w:r w:rsidRPr="00B1107D">
        <w:rPr>
          <w:rFonts w:asciiTheme="minorHAnsi" w:hAnsiTheme="minorHAnsi" w:cs="Arial"/>
          <w:b/>
          <w:bCs/>
          <w:sz w:val="22"/>
          <w:szCs w:val="22"/>
        </w:rPr>
        <w:t>with no exceptions</w:t>
      </w:r>
      <w:r w:rsidRPr="00B1107D">
        <w:rPr>
          <w:rFonts w:asciiTheme="minorHAnsi" w:hAnsiTheme="minorHAnsi" w:cs="Arial"/>
          <w:bCs/>
          <w:sz w:val="22"/>
          <w:szCs w:val="22"/>
        </w:rPr>
        <w:t xml:space="preserve">. The Panel decisions will be communicated by the Chair. </w:t>
      </w:r>
    </w:p>
    <w:p w:rsidR="000B7B37" w:rsidRPr="00B1107D" w:rsidRDefault="000B7B37" w:rsidP="001830FF">
      <w:pPr>
        <w:jc w:val="both"/>
        <w:rPr>
          <w:rFonts w:asciiTheme="minorHAnsi" w:hAnsiTheme="minorHAnsi" w:cs="Arial"/>
          <w:bCs/>
          <w:sz w:val="22"/>
          <w:szCs w:val="22"/>
        </w:rPr>
      </w:pPr>
      <w:r w:rsidRPr="00B1107D">
        <w:rPr>
          <w:rFonts w:asciiTheme="minorHAnsi" w:hAnsiTheme="minorHAnsi" w:cs="Arial"/>
          <w:bCs/>
          <w:sz w:val="22"/>
          <w:szCs w:val="22"/>
        </w:rPr>
        <w:lastRenderedPageBreak/>
        <w:t xml:space="preserve">An application to direct </w:t>
      </w:r>
      <w:r w:rsidR="00286600" w:rsidRPr="00B1107D">
        <w:rPr>
          <w:rFonts w:asciiTheme="minorHAnsi" w:hAnsiTheme="minorHAnsi" w:cs="Arial"/>
          <w:bCs/>
          <w:sz w:val="22"/>
          <w:szCs w:val="22"/>
        </w:rPr>
        <w:t xml:space="preserve">an Academy </w:t>
      </w:r>
      <w:r w:rsidRPr="00B1107D">
        <w:rPr>
          <w:rFonts w:asciiTheme="minorHAnsi" w:hAnsiTheme="minorHAnsi" w:cs="Arial"/>
          <w:bCs/>
          <w:sz w:val="22"/>
          <w:szCs w:val="22"/>
        </w:rPr>
        <w:t>from the Secretary of State should only be requested as a last resort.</w:t>
      </w:r>
    </w:p>
    <w:p w:rsidR="00623900" w:rsidRPr="00B1107D" w:rsidRDefault="00623900" w:rsidP="001830FF">
      <w:pPr>
        <w:jc w:val="both"/>
        <w:rPr>
          <w:rFonts w:asciiTheme="minorHAnsi" w:hAnsiTheme="minorHAnsi" w:cs="Arial"/>
          <w:b/>
          <w:bCs/>
          <w:sz w:val="22"/>
          <w:szCs w:val="22"/>
        </w:rPr>
      </w:pPr>
    </w:p>
    <w:p w:rsidR="00A51657" w:rsidRPr="00B1107D" w:rsidRDefault="00A51657" w:rsidP="001830FF">
      <w:pPr>
        <w:jc w:val="both"/>
        <w:rPr>
          <w:rFonts w:asciiTheme="minorHAnsi" w:hAnsiTheme="minorHAnsi" w:cs="Arial"/>
          <w:b/>
          <w:bCs/>
          <w:sz w:val="22"/>
          <w:szCs w:val="22"/>
        </w:rPr>
      </w:pPr>
      <w:r w:rsidRPr="00B1107D">
        <w:rPr>
          <w:rFonts w:asciiTheme="minorHAnsi" w:hAnsiTheme="minorHAnsi" w:cs="Arial"/>
          <w:b/>
          <w:bCs/>
          <w:sz w:val="22"/>
          <w:szCs w:val="22"/>
        </w:rPr>
        <w:t>Stage 1 Assessing Eligibility</w:t>
      </w:r>
    </w:p>
    <w:p w:rsidR="00A51657" w:rsidRPr="00B1107D" w:rsidRDefault="00A51657" w:rsidP="001830FF">
      <w:pPr>
        <w:jc w:val="both"/>
        <w:rPr>
          <w:rFonts w:asciiTheme="minorHAnsi" w:hAnsiTheme="minorHAnsi" w:cs="Arial"/>
          <w:bCs/>
          <w:sz w:val="22"/>
          <w:szCs w:val="22"/>
        </w:rPr>
      </w:pPr>
    </w:p>
    <w:p w:rsidR="001830FF" w:rsidRPr="00B1107D" w:rsidRDefault="0077198D" w:rsidP="001830FF">
      <w:pPr>
        <w:jc w:val="both"/>
        <w:rPr>
          <w:rFonts w:asciiTheme="minorHAnsi" w:hAnsiTheme="minorHAnsi" w:cs="Arial"/>
          <w:bCs/>
          <w:sz w:val="22"/>
          <w:szCs w:val="22"/>
        </w:rPr>
      </w:pPr>
      <w:r w:rsidRPr="00B1107D">
        <w:rPr>
          <w:rFonts w:asciiTheme="minorHAnsi" w:hAnsiTheme="minorHAnsi" w:cs="Arial"/>
          <w:bCs/>
          <w:sz w:val="22"/>
          <w:szCs w:val="22"/>
        </w:rPr>
        <w:t xml:space="preserve">It is the expectation that </w:t>
      </w:r>
      <w:r w:rsidRPr="00B1107D">
        <w:rPr>
          <w:rFonts w:asciiTheme="minorHAnsi" w:hAnsiTheme="minorHAnsi" w:cs="Arial"/>
          <w:b/>
          <w:bCs/>
          <w:sz w:val="22"/>
          <w:szCs w:val="22"/>
        </w:rPr>
        <w:t>most</w:t>
      </w:r>
      <w:r w:rsidRPr="00B1107D">
        <w:rPr>
          <w:rFonts w:asciiTheme="minorHAnsi" w:hAnsiTheme="minorHAnsi" w:cs="Arial"/>
          <w:bCs/>
          <w:sz w:val="22"/>
          <w:szCs w:val="22"/>
        </w:rPr>
        <w:t xml:space="preserve"> children and young people who are eligible will come to the attention of the Admissions &amp; Transfers team through ‘</w:t>
      </w:r>
      <w:r w:rsidRPr="00B1107D">
        <w:rPr>
          <w:rFonts w:asciiTheme="minorHAnsi" w:hAnsiTheme="minorHAnsi" w:cs="Arial"/>
          <w:bCs/>
          <w:i/>
          <w:sz w:val="22"/>
          <w:szCs w:val="22"/>
        </w:rPr>
        <w:t>In-year application for a school place or a change of school place’</w:t>
      </w:r>
      <w:r w:rsidR="00286600" w:rsidRPr="00B1107D">
        <w:rPr>
          <w:rFonts w:asciiTheme="minorHAnsi" w:hAnsiTheme="minorHAnsi" w:cs="Arial"/>
          <w:bCs/>
          <w:i/>
          <w:sz w:val="22"/>
          <w:szCs w:val="22"/>
        </w:rPr>
        <w:t xml:space="preserve"> </w:t>
      </w:r>
      <w:r w:rsidR="00286600" w:rsidRPr="00B1107D">
        <w:rPr>
          <w:rFonts w:asciiTheme="minorHAnsi" w:hAnsiTheme="minorHAnsi" w:cs="Arial"/>
          <w:bCs/>
          <w:sz w:val="22"/>
          <w:szCs w:val="22"/>
        </w:rPr>
        <w:t>form</w:t>
      </w:r>
      <w:r w:rsidRPr="00B1107D">
        <w:rPr>
          <w:rFonts w:asciiTheme="minorHAnsi" w:hAnsiTheme="minorHAnsi" w:cs="Arial"/>
          <w:bCs/>
          <w:i/>
          <w:sz w:val="22"/>
          <w:szCs w:val="22"/>
        </w:rPr>
        <w:t xml:space="preserve">. </w:t>
      </w:r>
      <w:r w:rsidRPr="00B1107D">
        <w:rPr>
          <w:rFonts w:asciiTheme="minorHAnsi" w:hAnsiTheme="minorHAnsi" w:cs="Arial"/>
          <w:bCs/>
          <w:sz w:val="22"/>
          <w:szCs w:val="22"/>
        </w:rPr>
        <w:t xml:space="preserve">However, if at any time a school identifies </w:t>
      </w:r>
      <w:r w:rsidR="00286600" w:rsidRPr="00B1107D">
        <w:rPr>
          <w:rFonts w:asciiTheme="minorHAnsi" w:hAnsiTheme="minorHAnsi" w:cs="Arial"/>
          <w:b/>
          <w:bCs/>
          <w:sz w:val="22"/>
          <w:szCs w:val="22"/>
        </w:rPr>
        <w:t>only</w:t>
      </w:r>
      <w:r w:rsidR="00286600" w:rsidRPr="00B1107D">
        <w:rPr>
          <w:rFonts w:asciiTheme="minorHAnsi" w:hAnsiTheme="minorHAnsi" w:cs="Arial"/>
          <w:bCs/>
          <w:sz w:val="22"/>
          <w:szCs w:val="22"/>
        </w:rPr>
        <w:t xml:space="preserve"> those </w:t>
      </w:r>
      <w:r w:rsidRPr="00B1107D">
        <w:rPr>
          <w:rFonts w:asciiTheme="minorHAnsi" w:hAnsiTheme="minorHAnsi" w:cs="Arial"/>
          <w:bCs/>
          <w:sz w:val="22"/>
          <w:szCs w:val="22"/>
        </w:rPr>
        <w:t>child</w:t>
      </w:r>
      <w:r w:rsidR="00286600" w:rsidRPr="00B1107D">
        <w:rPr>
          <w:rFonts w:asciiTheme="minorHAnsi" w:hAnsiTheme="minorHAnsi" w:cs="Arial"/>
          <w:bCs/>
          <w:sz w:val="22"/>
          <w:szCs w:val="22"/>
        </w:rPr>
        <w:t>ren</w:t>
      </w:r>
      <w:r w:rsidRPr="00B1107D">
        <w:rPr>
          <w:rFonts w:asciiTheme="minorHAnsi" w:hAnsiTheme="minorHAnsi" w:cs="Arial"/>
          <w:bCs/>
          <w:sz w:val="22"/>
          <w:szCs w:val="22"/>
        </w:rPr>
        <w:t xml:space="preserve"> or young pe</w:t>
      </w:r>
      <w:r w:rsidR="00286600" w:rsidRPr="00B1107D">
        <w:rPr>
          <w:rFonts w:asciiTheme="minorHAnsi" w:hAnsiTheme="minorHAnsi" w:cs="Arial"/>
          <w:bCs/>
          <w:sz w:val="22"/>
          <w:szCs w:val="22"/>
        </w:rPr>
        <w:t>ople</w:t>
      </w:r>
      <w:r w:rsidRPr="00B1107D">
        <w:rPr>
          <w:rFonts w:asciiTheme="minorHAnsi" w:hAnsiTheme="minorHAnsi" w:cs="Arial"/>
          <w:bCs/>
          <w:sz w:val="22"/>
          <w:szCs w:val="22"/>
        </w:rPr>
        <w:t xml:space="preserve"> that could be categorised as meeting the criteria below, they should notify the Admissions &amp; Transfers team to enable the necessary procedures to be initiated.</w:t>
      </w:r>
    </w:p>
    <w:p w:rsidR="0077198D" w:rsidRPr="00B1107D" w:rsidRDefault="0077198D" w:rsidP="001830FF">
      <w:pPr>
        <w:jc w:val="both"/>
        <w:rPr>
          <w:rFonts w:asciiTheme="minorHAnsi" w:hAnsiTheme="minorHAnsi" w:cs="Arial"/>
          <w:bCs/>
          <w:sz w:val="22"/>
          <w:szCs w:val="22"/>
        </w:rPr>
      </w:pPr>
    </w:p>
    <w:p w:rsidR="00E95131" w:rsidRPr="00B1107D" w:rsidRDefault="00E95131" w:rsidP="00E95131">
      <w:pPr>
        <w:jc w:val="both"/>
        <w:rPr>
          <w:rFonts w:asciiTheme="minorHAnsi" w:hAnsiTheme="minorHAnsi" w:cs="Arial"/>
          <w:b/>
          <w:bCs/>
          <w:sz w:val="22"/>
          <w:szCs w:val="22"/>
        </w:rPr>
      </w:pPr>
      <w:r w:rsidRPr="00B1107D">
        <w:rPr>
          <w:rFonts w:asciiTheme="minorHAnsi" w:hAnsiTheme="minorHAnsi" w:cs="Arial"/>
          <w:b/>
          <w:bCs/>
          <w:sz w:val="22"/>
          <w:szCs w:val="22"/>
        </w:rPr>
        <w:t>The Scope of the Protocol</w:t>
      </w:r>
    </w:p>
    <w:p w:rsidR="00E95131" w:rsidRPr="00B1107D" w:rsidRDefault="00E95131" w:rsidP="00E95131">
      <w:pPr>
        <w:jc w:val="both"/>
        <w:rPr>
          <w:rFonts w:asciiTheme="minorHAnsi" w:hAnsiTheme="minorHAnsi" w:cs="Arial"/>
          <w:b/>
          <w:bCs/>
          <w:sz w:val="22"/>
          <w:szCs w:val="22"/>
        </w:rPr>
      </w:pPr>
    </w:p>
    <w:p w:rsidR="00E95131" w:rsidRPr="00B1107D" w:rsidRDefault="00E95131" w:rsidP="00E95131">
      <w:pPr>
        <w:autoSpaceDE w:val="0"/>
        <w:autoSpaceDN w:val="0"/>
        <w:adjustRightInd w:val="0"/>
        <w:jc w:val="both"/>
        <w:rPr>
          <w:rFonts w:asciiTheme="minorHAnsi" w:hAnsiTheme="minorHAnsi" w:cs="Arial"/>
          <w:color w:val="000000"/>
          <w:sz w:val="22"/>
          <w:szCs w:val="22"/>
          <w:lang w:eastAsia="en-GB"/>
        </w:rPr>
      </w:pPr>
      <w:r w:rsidRPr="00B1107D">
        <w:rPr>
          <w:rFonts w:asciiTheme="minorHAnsi" w:hAnsiTheme="minorHAnsi" w:cs="Arial"/>
          <w:color w:val="000000"/>
          <w:sz w:val="22"/>
          <w:szCs w:val="22"/>
          <w:lang w:eastAsia="en-GB"/>
        </w:rPr>
        <w:t xml:space="preserve">In line with the School Admission Code 2014, the following categories of children and young people should be considered within the scope of this Protocol, who are of compulsory school age who have difficulty securing a school place: </w:t>
      </w:r>
    </w:p>
    <w:p w:rsidR="00E95131" w:rsidRPr="00B1107D" w:rsidRDefault="00E95131" w:rsidP="00E95131">
      <w:pPr>
        <w:autoSpaceDE w:val="0"/>
        <w:autoSpaceDN w:val="0"/>
        <w:adjustRightInd w:val="0"/>
        <w:ind w:left="1440"/>
        <w:jc w:val="both"/>
        <w:rPr>
          <w:rFonts w:asciiTheme="minorHAnsi" w:hAnsiTheme="minorHAnsi" w:cs="Arial"/>
          <w:color w:val="000000"/>
          <w:sz w:val="22"/>
          <w:szCs w:val="22"/>
          <w:lang w:eastAsia="en-GB"/>
        </w:rPr>
      </w:pPr>
    </w:p>
    <w:p w:rsidR="00E95131" w:rsidRPr="00B1107D" w:rsidRDefault="00E95131" w:rsidP="000868C0">
      <w:pPr>
        <w:pStyle w:val="ListParagraph"/>
        <w:numPr>
          <w:ilvl w:val="0"/>
          <w:numId w:val="10"/>
        </w:numPr>
        <w:autoSpaceDE w:val="0"/>
        <w:autoSpaceDN w:val="0"/>
        <w:adjustRightInd w:val="0"/>
        <w:ind w:left="720"/>
        <w:jc w:val="both"/>
        <w:rPr>
          <w:rFonts w:asciiTheme="minorHAnsi" w:hAnsiTheme="minorHAnsi" w:cs="Arial"/>
          <w:color w:val="000000"/>
          <w:sz w:val="22"/>
          <w:szCs w:val="22"/>
          <w:lang w:eastAsia="en-GB"/>
        </w:rPr>
      </w:pPr>
      <w:r w:rsidRPr="00B1107D">
        <w:rPr>
          <w:rFonts w:asciiTheme="minorHAnsi" w:hAnsiTheme="minorHAnsi" w:cs="Arial"/>
          <w:color w:val="000000"/>
          <w:sz w:val="22"/>
          <w:szCs w:val="22"/>
          <w:lang w:eastAsia="en-GB"/>
        </w:rPr>
        <w:t xml:space="preserve">Children from the criminal justice system or Pupil Referral Units </w:t>
      </w:r>
      <w:r w:rsidR="00714F0D">
        <w:rPr>
          <w:rFonts w:asciiTheme="minorHAnsi" w:hAnsiTheme="minorHAnsi" w:cs="Arial"/>
          <w:color w:val="000000"/>
          <w:sz w:val="22"/>
          <w:szCs w:val="22"/>
          <w:lang w:eastAsia="en-GB"/>
        </w:rPr>
        <w:t>(</w:t>
      </w:r>
      <w:r w:rsidR="00037958">
        <w:rPr>
          <w:rFonts w:asciiTheme="minorHAnsi" w:hAnsiTheme="minorHAnsi" w:cs="Arial"/>
          <w:color w:val="000000"/>
          <w:sz w:val="22"/>
          <w:szCs w:val="22"/>
          <w:lang w:eastAsia="en-GB"/>
        </w:rPr>
        <w:t>PRU) and in particular were</w:t>
      </w:r>
      <w:r w:rsidR="00714F0D">
        <w:rPr>
          <w:rFonts w:asciiTheme="minorHAnsi" w:hAnsiTheme="minorHAnsi" w:cs="Arial"/>
          <w:color w:val="000000"/>
          <w:sz w:val="22"/>
          <w:szCs w:val="22"/>
          <w:lang w:eastAsia="en-GB"/>
        </w:rPr>
        <w:t xml:space="preserve"> pupils exiting the PRU are struggling to secure a place at another school</w:t>
      </w:r>
      <w:r w:rsidR="00037958">
        <w:rPr>
          <w:rFonts w:asciiTheme="minorHAnsi" w:hAnsiTheme="minorHAnsi" w:cs="Arial"/>
          <w:color w:val="000000"/>
          <w:sz w:val="22"/>
          <w:szCs w:val="22"/>
          <w:lang w:eastAsia="en-GB"/>
        </w:rPr>
        <w:t xml:space="preserve"> and</w:t>
      </w:r>
      <w:r w:rsidR="00714F0D">
        <w:rPr>
          <w:rFonts w:asciiTheme="minorHAnsi" w:hAnsiTheme="minorHAnsi" w:cs="Arial"/>
          <w:color w:val="000000"/>
          <w:sz w:val="22"/>
          <w:szCs w:val="22"/>
          <w:lang w:eastAsia="en-GB"/>
        </w:rPr>
        <w:t xml:space="preserve"> </w:t>
      </w:r>
      <w:r w:rsidRPr="00B1107D">
        <w:rPr>
          <w:rFonts w:asciiTheme="minorHAnsi" w:hAnsiTheme="minorHAnsi" w:cs="Arial"/>
          <w:color w:val="000000"/>
          <w:sz w:val="22"/>
          <w:szCs w:val="22"/>
          <w:lang w:eastAsia="en-GB"/>
        </w:rPr>
        <w:t xml:space="preserve">who need to be reintegrated into mainstream education; </w:t>
      </w:r>
    </w:p>
    <w:p w:rsidR="00E95131" w:rsidRPr="00B1107D" w:rsidRDefault="00E95131" w:rsidP="000868C0">
      <w:pPr>
        <w:autoSpaceDE w:val="0"/>
        <w:autoSpaceDN w:val="0"/>
        <w:adjustRightInd w:val="0"/>
        <w:ind w:left="720" w:hanging="720"/>
        <w:jc w:val="both"/>
        <w:rPr>
          <w:rFonts w:asciiTheme="minorHAnsi" w:hAnsiTheme="minorHAnsi" w:cs="Arial"/>
          <w:color w:val="000000"/>
          <w:sz w:val="22"/>
          <w:szCs w:val="22"/>
          <w:lang w:eastAsia="en-GB"/>
        </w:rPr>
      </w:pPr>
    </w:p>
    <w:p w:rsidR="00E95131" w:rsidRPr="00A46006" w:rsidRDefault="00E95131" w:rsidP="0095025E">
      <w:pPr>
        <w:numPr>
          <w:ilvl w:val="0"/>
          <w:numId w:val="10"/>
        </w:numPr>
        <w:autoSpaceDE w:val="0"/>
        <w:autoSpaceDN w:val="0"/>
        <w:adjustRightInd w:val="0"/>
        <w:ind w:left="720"/>
        <w:contextualSpacing/>
        <w:jc w:val="both"/>
        <w:rPr>
          <w:rFonts w:asciiTheme="minorHAnsi" w:hAnsiTheme="minorHAnsi" w:cs="Arial"/>
          <w:color w:val="000000"/>
          <w:sz w:val="22"/>
          <w:szCs w:val="22"/>
          <w:lang w:eastAsia="en-GB"/>
        </w:rPr>
      </w:pPr>
      <w:r w:rsidRPr="00A46006">
        <w:rPr>
          <w:rFonts w:asciiTheme="minorHAnsi" w:hAnsiTheme="minorHAnsi" w:cs="Arial"/>
          <w:color w:val="000000"/>
          <w:sz w:val="22"/>
          <w:szCs w:val="22"/>
          <w:lang w:eastAsia="en-GB"/>
        </w:rPr>
        <w:t>Children who have been out of education for two months or more</w:t>
      </w:r>
      <w:r w:rsidR="00A46006" w:rsidRPr="00A46006">
        <w:rPr>
          <w:rFonts w:asciiTheme="minorHAnsi" w:hAnsiTheme="minorHAnsi" w:cs="Arial"/>
          <w:color w:val="000000"/>
          <w:sz w:val="22"/>
          <w:szCs w:val="22"/>
          <w:lang w:eastAsia="en-GB"/>
        </w:rPr>
        <w:t xml:space="preserve"> </w:t>
      </w:r>
      <w:r w:rsidR="00A46006" w:rsidRPr="00A46006">
        <w:rPr>
          <w:rFonts w:ascii="Calibri" w:hAnsi="Calibri" w:cs="Calibri"/>
          <w:i/>
          <w:iCs/>
          <w:color w:val="FF0000"/>
          <w:lang w:eastAsia="en-GB"/>
        </w:rPr>
        <w:t>will be expected to return to the school they were removed from roll, except were the relationship with the school in now untenable or the family have moved home that would make the school journey unreasonable;</w:t>
      </w:r>
    </w:p>
    <w:p w:rsidR="00E95131" w:rsidRPr="00B1107D" w:rsidRDefault="00E95131" w:rsidP="000868C0">
      <w:pPr>
        <w:autoSpaceDE w:val="0"/>
        <w:autoSpaceDN w:val="0"/>
        <w:adjustRightInd w:val="0"/>
        <w:ind w:left="720" w:hanging="720"/>
        <w:jc w:val="both"/>
        <w:rPr>
          <w:rFonts w:asciiTheme="minorHAnsi" w:hAnsiTheme="minorHAnsi" w:cs="Arial"/>
          <w:color w:val="000000"/>
          <w:sz w:val="22"/>
          <w:szCs w:val="22"/>
          <w:lang w:eastAsia="en-GB"/>
        </w:rPr>
      </w:pPr>
    </w:p>
    <w:p w:rsidR="00E95131" w:rsidRPr="00B1107D" w:rsidRDefault="00E95131" w:rsidP="000868C0">
      <w:pPr>
        <w:pStyle w:val="ListParagraph"/>
        <w:numPr>
          <w:ilvl w:val="0"/>
          <w:numId w:val="10"/>
        </w:numPr>
        <w:autoSpaceDE w:val="0"/>
        <w:autoSpaceDN w:val="0"/>
        <w:adjustRightInd w:val="0"/>
        <w:ind w:left="720"/>
        <w:jc w:val="both"/>
        <w:rPr>
          <w:rFonts w:asciiTheme="minorHAnsi" w:hAnsiTheme="minorHAnsi" w:cs="Arial"/>
          <w:color w:val="000000"/>
          <w:sz w:val="22"/>
          <w:szCs w:val="22"/>
          <w:lang w:eastAsia="en-GB"/>
        </w:rPr>
      </w:pPr>
      <w:r w:rsidRPr="00B1107D">
        <w:rPr>
          <w:rFonts w:asciiTheme="minorHAnsi" w:hAnsiTheme="minorHAnsi" w:cs="Arial"/>
          <w:color w:val="000000"/>
          <w:sz w:val="22"/>
          <w:szCs w:val="22"/>
          <w:lang w:eastAsia="en-GB"/>
        </w:rPr>
        <w:t xml:space="preserve">Children of Gypsies, Roma, Travellers, refugees and asylum seekers; </w:t>
      </w:r>
    </w:p>
    <w:p w:rsidR="00E95131" w:rsidRPr="00B1107D" w:rsidRDefault="00E95131" w:rsidP="000868C0">
      <w:pPr>
        <w:autoSpaceDE w:val="0"/>
        <w:autoSpaceDN w:val="0"/>
        <w:adjustRightInd w:val="0"/>
        <w:ind w:left="720" w:hanging="720"/>
        <w:jc w:val="both"/>
        <w:rPr>
          <w:rFonts w:asciiTheme="minorHAnsi" w:hAnsiTheme="minorHAnsi" w:cs="Arial"/>
          <w:color w:val="000000"/>
          <w:sz w:val="22"/>
          <w:szCs w:val="22"/>
          <w:lang w:eastAsia="en-GB"/>
        </w:rPr>
      </w:pPr>
    </w:p>
    <w:p w:rsidR="00E95131" w:rsidRPr="00B1107D" w:rsidRDefault="00E95131" w:rsidP="000868C0">
      <w:pPr>
        <w:pStyle w:val="ListParagraph"/>
        <w:numPr>
          <w:ilvl w:val="0"/>
          <w:numId w:val="10"/>
        </w:numPr>
        <w:autoSpaceDE w:val="0"/>
        <w:autoSpaceDN w:val="0"/>
        <w:adjustRightInd w:val="0"/>
        <w:ind w:left="720"/>
        <w:jc w:val="both"/>
        <w:rPr>
          <w:rFonts w:asciiTheme="minorHAnsi" w:hAnsiTheme="minorHAnsi" w:cs="Arial"/>
          <w:color w:val="000000"/>
          <w:sz w:val="22"/>
          <w:szCs w:val="22"/>
          <w:lang w:eastAsia="en-GB"/>
        </w:rPr>
      </w:pPr>
      <w:r w:rsidRPr="00B1107D">
        <w:rPr>
          <w:rFonts w:asciiTheme="minorHAnsi" w:hAnsiTheme="minorHAnsi" w:cs="Arial"/>
          <w:color w:val="000000"/>
          <w:sz w:val="22"/>
          <w:szCs w:val="22"/>
          <w:lang w:eastAsia="en-GB"/>
        </w:rPr>
        <w:t xml:space="preserve">Children who are homeless; </w:t>
      </w:r>
    </w:p>
    <w:p w:rsidR="00E95131" w:rsidRPr="00B1107D" w:rsidRDefault="00E95131" w:rsidP="000868C0">
      <w:pPr>
        <w:autoSpaceDE w:val="0"/>
        <w:autoSpaceDN w:val="0"/>
        <w:adjustRightInd w:val="0"/>
        <w:ind w:left="720" w:hanging="720"/>
        <w:jc w:val="both"/>
        <w:rPr>
          <w:rFonts w:asciiTheme="minorHAnsi" w:hAnsiTheme="minorHAnsi" w:cs="Arial"/>
          <w:color w:val="000000"/>
          <w:sz w:val="22"/>
          <w:szCs w:val="22"/>
          <w:lang w:eastAsia="en-GB"/>
        </w:rPr>
      </w:pPr>
    </w:p>
    <w:p w:rsidR="00E95131" w:rsidRPr="00B1107D" w:rsidRDefault="00E95131" w:rsidP="000868C0">
      <w:pPr>
        <w:pStyle w:val="ListParagraph"/>
        <w:numPr>
          <w:ilvl w:val="0"/>
          <w:numId w:val="10"/>
        </w:numPr>
        <w:autoSpaceDE w:val="0"/>
        <w:autoSpaceDN w:val="0"/>
        <w:adjustRightInd w:val="0"/>
        <w:ind w:left="720"/>
        <w:jc w:val="both"/>
        <w:rPr>
          <w:rFonts w:asciiTheme="minorHAnsi" w:hAnsiTheme="minorHAnsi" w:cs="Arial"/>
          <w:color w:val="000000"/>
          <w:sz w:val="22"/>
          <w:szCs w:val="22"/>
          <w:lang w:eastAsia="en-GB"/>
        </w:rPr>
      </w:pPr>
      <w:r w:rsidRPr="00B1107D">
        <w:rPr>
          <w:rFonts w:asciiTheme="minorHAnsi" w:hAnsiTheme="minorHAnsi" w:cs="Arial"/>
          <w:color w:val="000000"/>
          <w:sz w:val="22"/>
          <w:szCs w:val="22"/>
          <w:lang w:eastAsia="en-GB"/>
        </w:rPr>
        <w:t xml:space="preserve">Children with unsupportive family backgrounds for whom a place has not been sought; </w:t>
      </w:r>
    </w:p>
    <w:p w:rsidR="00E95131" w:rsidRPr="00B1107D" w:rsidRDefault="00E95131" w:rsidP="000868C0">
      <w:pPr>
        <w:autoSpaceDE w:val="0"/>
        <w:autoSpaceDN w:val="0"/>
        <w:adjustRightInd w:val="0"/>
        <w:ind w:left="720" w:hanging="720"/>
        <w:jc w:val="both"/>
        <w:rPr>
          <w:rFonts w:asciiTheme="minorHAnsi" w:hAnsiTheme="minorHAnsi" w:cs="Arial"/>
          <w:color w:val="000000"/>
          <w:sz w:val="22"/>
          <w:szCs w:val="22"/>
          <w:lang w:eastAsia="en-GB"/>
        </w:rPr>
      </w:pPr>
    </w:p>
    <w:p w:rsidR="00E95131" w:rsidRPr="00B1107D" w:rsidRDefault="00E95131" w:rsidP="000868C0">
      <w:pPr>
        <w:pStyle w:val="ListParagraph"/>
        <w:numPr>
          <w:ilvl w:val="0"/>
          <w:numId w:val="10"/>
        </w:numPr>
        <w:autoSpaceDE w:val="0"/>
        <w:autoSpaceDN w:val="0"/>
        <w:adjustRightInd w:val="0"/>
        <w:ind w:left="720"/>
        <w:jc w:val="both"/>
        <w:rPr>
          <w:rFonts w:asciiTheme="minorHAnsi" w:hAnsiTheme="minorHAnsi" w:cs="Arial"/>
          <w:color w:val="000000"/>
          <w:sz w:val="22"/>
          <w:szCs w:val="22"/>
          <w:lang w:eastAsia="en-GB"/>
        </w:rPr>
      </w:pPr>
      <w:r w:rsidRPr="00B1107D">
        <w:rPr>
          <w:rFonts w:asciiTheme="minorHAnsi" w:hAnsiTheme="minorHAnsi" w:cs="Arial"/>
          <w:color w:val="000000"/>
          <w:sz w:val="22"/>
          <w:szCs w:val="22"/>
          <w:lang w:eastAsia="en-GB"/>
        </w:rPr>
        <w:t xml:space="preserve">Children who are carers; and </w:t>
      </w:r>
    </w:p>
    <w:p w:rsidR="00E95131" w:rsidRPr="00B1107D" w:rsidRDefault="00E95131" w:rsidP="000868C0">
      <w:pPr>
        <w:autoSpaceDE w:val="0"/>
        <w:autoSpaceDN w:val="0"/>
        <w:adjustRightInd w:val="0"/>
        <w:ind w:left="720" w:hanging="720"/>
        <w:jc w:val="both"/>
        <w:rPr>
          <w:rFonts w:asciiTheme="minorHAnsi" w:hAnsiTheme="minorHAnsi" w:cs="Arial"/>
          <w:color w:val="000000"/>
          <w:sz w:val="22"/>
          <w:szCs w:val="22"/>
          <w:lang w:eastAsia="en-GB"/>
        </w:rPr>
      </w:pPr>
    </w:p>
    <w:p w:rsidR="00E95131" w:rsidRPr="00B1107D" w:rsidRDefault="00E95131" w:rsidP="000868C0">
      <w:pPr>
        <w:pStyle w:val="ListParagraph"/>
        <w:numPr>
          <w:ilvl w:val="0"/>
          <w:numId w:val="10"/>
        </w:numPr>
        <w:autoSpaceDE w:val="0"/>
        <w:autoSpaceDN w:val="0"/>
        <w:adjustRightInd w:val="0"/>
        <w:ind w:left="720"/>
        <w:jc w:val="both"/>
        <w:rPr>
          <w:rFonts w:asciiTheme="minorHAnsi" w:hAnsiTheme="minorHAnsi" w:cs="Arial"/>
          <w:color w:val="000000"/>
          <w:sz w:val="22"/>
          <w:szCs w:val="22"/>
          <w:lang w:eastAsia="en-GB"/>
        </w:rPr>
      </w:pPr>
      <w:r w:rsidRPr="00B1107D">
        <w:rPr>
          <w:rFonts w:asciiTheme="minorHAnsi" w:hAnsiTheme="minorHAnsi" w:cs="Arial"/>
          <w:color w:val="000000"/>
          <w:sz w:val="22"/>
          <w:szCs w:val="22"/>
          <w:lang w:eastAsia="en-GB"/>
        </w:rPr>
        <w:t xml:space="preserve">Children with special educational needs, disabilities or medical conditions (but without a statement or EHCP). </w:t>
      </w:r>
    </w:p>
    <w:p w:rsidR="00E95131" w:rsidRPr="00B1107D" w:rsidRDefault="00E95131" w:rsidP="00E95131">
      <w:pPr>
        <w:autoSpaceDE w:val="0"/>
        <w:autoSpaceDN w:val="0"/>
        <w:adjustRightInd w:val="0"/>
        <w:ind w:left="2880" w:hanging="720"/>
        <w:jc w:val="both"/>
        <w:rPr>
          <w:rFonts w:asciiTheme="minorHAnsi" w:hAnsiTheme="minorHAnsi" w:cs="Arial"/>
          <w:i/>
          <w:color w:val="000000"/>
          <w:sz w:val="22"/>
          <w:szCs w:val="22"/>
          <w:lang w:eastAsia="en-GB"/>
        </w:rPr>
      </w:pPr>
    </w:p>
    <w:p w:rsidR="00E95131" w:rsidRPr="0009211F" w:rsidRDefault="00E95131" w:rsidP="00E95131">
      <w:pPr>
        <w:autoSpaceDE w:val="0"/>
        <w:autoSpaceDN w:val="0"/>
        <w:adjustRightInd w:val="0"/>
        <w:jc w:val="both"/>
        <w:rPr>
          <w:rFonts w:asciiTheme="minorHAnsi" w:hAnsiTheme="minorHAnsi" w:cs="Arial"/>
          <w:sz w:val="22"/>
          <w:szCs w:val="22"/>
        </w:rPr>
      </w:pPr>
      <w:r w:rsidRPr="0009211F">
        <w:rPr>
          <w:rFonts w:asciiTheme="minorHAnsi" w:hAnsiTheme="minorHAnsi" w:cs="Arial"/>
          <w:sz w:val="22"/>
          <w:szCs w:val="22"/>
          <w:lang w:eastAsia="en-GB"/>
        </w:rPr>
        <w:t>In Stockton the following additional category has been agreed:</w:t>
      </w:r>
      <w:r w:rsidR="0009211F" w:rsidRPr="0009211F">
        <w:rPr>
          <w:rFonts w:asciiTheme="minorHAnsi" w:hAnsiTheme="minorHAnsi" w:cs="Arial"/>
          <w:sz w:val="22"/>
          <w:szCs w:val="22"/>
          <w:lang w:eastAsia="en-GB"/>
        </w:rPr>
        <w:t xml:space="preserve"> </w:t>
      </w:r>
    </w:p>
    <w:p w:rsidR="00E95131" w:rsidRPr="0009211F" w:rsidRDefault="00E95131" w:rsidP="00E95131">
      <w:pPr>
        <w:ind w:left="1440" w:hanging="720"/>
        <w:jc w:val="both"/>
        <w:rPr>
          <w:rFonts w:asciiTheme="minorHAnsi" w:hAnsiTheme="minorHAnsi" w:cs="Arial"/>
          <w:sz w:val="22"/>
          <w:szCs w:val="22"/>
        </w:rPr>
      </w:pPr>
    </w:p>
    <w:p w:rsidR="00E95131" w:rsidRPr="00614DB6" w:rsidRDefault="000E2E1D" w:rsidP="000868C0">
      <w:pPr>
        <w:pStyle w:val="ListParagraph"/>
        <w:numPr>
          <w:ilvl w:val="0"/>
          <w:numId w:val="12"/>
        </w:numPr>
        <w:jc w:val="both"/>
        <w:rPr>
          <w:rFonts w:asciiTheme="minorHAnsi" w:hAnsiTheme="minorHAnsi" w:cs="Arial"/>
          <w:sz w:val="22"/>
          <w:szCs w:val="22"/>
        </w:rPr>
      </w:pPr>
      <w:r w:rsidRPr="00614DB6">
        <w:rPr>
          <w:rFonts w:asciiTheme="minorHAnsi" w:hAnsiTheme="minorHAnsi" w:cs="Arial"/>
          <w:sz w:val="22"/>
          <w:szCs w:val="22"/>
        </w:rPr>
        <w:t>C</w:t>
      </w:r>
      <w:r w:rsidR="00E95131" w:rsidRPr="00614DB6">
        <w:rPr>
          <w:rFonts w:asciiTheme="minorHAnsi" w:hAnsiTheme="minorHAnsi" w:cs="Arial"/>
          <w:sz w:val="22"/>
          <w:szCs w:val="22"/>
        </w:rPr>
        <w:t>hildren moving into the authority unable to find a place within normal arrangements.</w:t>
      </w:r>
    </w:p>
    <w:p w:rsidR="00E95131" w:rsidRPr="00B1107D" w:rsidRDefault="00E95131" w:rsidP="00E95131">
      <w:pPr>
        <w:jc w:val="both"/>
        <w:rPr>
          <w:rFonts w:asciiTheme="minorHAnsi" w:hAnsiTheme="minorHAnsi" w:cs="Arial"/>
          <w:bCs/>
          <w:sz w:val="22"/>
          <w:szCs w:val="22"/>
        </w:rPr>
      </w:pPr>
    </w:p>
    <w:p w:rsidR="00286600" w:rsidRPr="00B1107D" w:rsidRDefault="00286600" w:rsidP="00286600">
      <w:pPr>
        <w:jc w:val="both"/>
        <w:rPr>
          <w:rFonts w:asciiTheme="minorHAnsi" w:hAnsiTheme="minorHAnsi" w:cs="Arial"/>
          <w:bCs/>
          <w:sz w:val="22"/>
          <w:szCs w:val="22"/>
        </w:rPr>
      </w:pPr>
      <w:r w:rsidRPr="00B1107D">
        <w:rPr>
          <w:rFonts w:asciiTheme="minorHAnsi" w:hAnsiTheme="minorHAnsi" w:cs="Arial"/>
          <w:bCs/>
          <w:sz w:val="22"/>
          <w:szCs w:val="22"/>
        </w:rPr>
        <w:t xml:space="preserve">This provision will </w:t>
      </w:r>
      <w:r w:rsidRPr="00B1107D">
        <w:rPr>
          <w:rFonts w:asciiTheme="minorHAnsi" w:hAnsiTheme="minorHAnsi" w:cs="Arial"/>
          <w:b/>
          <w:bCs/>
          <w:sz w:val="22"/>
          <w:szCs w:val="22"/>
        </w:rPr>
        <w:t>not</w:t>
      </w:r>
      <w:r w:rsidRPr="00B1107D">
        <w:rPr>
          <w:rFonts w:asciiTheme="minorHAnsi" w:hAnsiTheme="minorHAnsi" w:cs="Arial"/>
          <w:bCs/>
          <w:sz w:val="22"/>
          <w:szCs w:val="22"/>
        </w:rPr>
        <w:t xml:space="preserve"> apply to children and young people who:</w:t>
      </w:r>
    </w:p>
    <w:p w:rsidR="00286600" w:rsidRPr="00B1107D" w:rsidRDefault="00286600" w:rsidP="00286600">
      <w:pPr>
        <w:jc w:val="both"/>
        <w:rPr>
          <w:rFonts w:asciiTheme="minorHAnsi" w:hAnsiTheme="minorHAnsi" w:cs="Arial"/>
          <w:bCs/>
          <w:sz w:val="22"/>
          <w:szCs w:val="22"/>
        </w:rPr>
      </w:pPr>
    </w:p>
    <w:p w:rsidR="00286600" w:rsidRPr="00B1107D" w:rsidRDefault="00286600" w:rsidP="00286600">
      <w:pPr>
        <w:pStyle w:val="ListParagraph"/>
        <w:numPr>
          <w:ilvl w:val="0"/>
          <w:numId w:val="8"/>
        </w:numPr>
        <w:jc w:val="both"/>
        <w:rPr>
          <w:rFonts w:asciiTheme="minorHAnsi" w:hAnsiTheme="minorHAnsi" w:cs="Arial"/>
          <w:bCs/>
          <w:sz w:val="22"/>
          <w:szCs w:val="22"/>
        </w:rPr>
      </w:pPr>
      <w:r w:rsidRPr="00B1107D">
        <w:rPr>
          <w:rFonts w:asciiTheme="minorHAnsi" w:hAnsiTheme="minorHAnsi" w:cs="Arial"/>
          <w:bCs/>
          <w:sz w:val="22"/>
          <w:szCs w:val="22"/>
        </w:rPr>
        <w:t>Are a Looked After Child, either in Stockton or other LA;</w:t>
      </w:r>
    </w:p>
    <w:p w:rsidR="00286600" w:rsidRPr="00B1107D" w:rsidRDefault="00286600" w:rsidP="00286600">
      <w:pPr>
        <w:pStyle w:val="ListParagraph"/>
        <w:numPr>
          <w:ilvl w:val="0"/>
          <w:numId w:val="8"/>
        </w:numPr>
        <w:jc w:val="both"/>
        <w:rPr>
          <w:rFonts w:asciiTheme="minorHAnsi" w:hAnsiTheme="minorHAnsi" w:cs="Arial"/>
          <w:bCs/>
          <w:sz w:val="22"/>
          <w:szCs w:val="22"/>
        </w:rPr>
      </w:pPr>
      <w:r w:rsidRPr="00B1107D">
        <w:rPr>
          <w:rFonts w:asciiTheme="minorHAnsi" w:hAnsiTheme="minorHAnsi" w:cs="Arial"/>
          <w:bCs/>
          <w:sz w:val="22"/>
          <w:szCs w:val="22"/>
        </w:rPr>
        <w:t>Have previously been a Looked After, are adopted; or became subject to a child arrangements order or special guardianship order;</w:t>
      </w:r>
    </w:p>
    <w:p w:rsidR="00286600" w:rsidRPr="00B1107D" w:rsidRDefault="00286600" w:rsidP="00286600">
      <w:pPr>
        <w:pStyle w:val="ListParagraph"/>
        <w:numPr>
          <w:ilvl w:val="0"/>
          <w:numId w:val="8"/>
        </w:numPr>
        <w:jc w:val="both"/>
        <w:rPr>
          <w:rFonts w:asciiTheme="minorHAnsi" w:hAnsiTheme="minorHAnsi" w:cs="Arial"/>
          <w:bCs/>
          <w:sz w:val="22"/>
          <w:szCs w:val="22"/>
        </w:rPr>
      </w:pPr>
      <w:r w:rsidRPr="00B1107D">
        <w:rPr>
          <w:rFonts w:asciiTheme="minorHAnsi" w:hAnsiTheme="minorHAnsi" w:cs="Arial"/>
          <w:bCs/>
          <w:sz w:val="22"/>
          <w:szCs w:val="22"/>
        </w:rPr>
        <w:t>Have a Statement of Special Educational (SEN) or Education Health &amp; Care Plan (EHCP) naming the school in question.</w:t>
      </w:r>
    </w:p>
    <w:p w:rsidR="00286600" w:rsidRPr="00B1107D" w:rsidRDefault="00286600" w:rsidP="00286600">
      <w:pPr>
        <w:jc w:val="both"/>
        <w:rPr>
          <w:rFonts w:asciiTheme="minorHAnsi" w:hAnsiTheme="minorHAnsi" w:cs="Arial"/>
          <w:bCs/>
          <w:sz w:val="22"/>
          <w:szCs w:val="22"/>
        </w:rPr>
      </w:pPr>
    </w:p>
    <w:p w:rsidR="00286600" w:rsidRPr="00B1107D" w:rsidRDefault="00286600" w:rsidP="00286600">
      <w:pPr>
        <w:jc w:val="both"/>
        <w:rPr>
          <w:rFonts w:asciiTheme="minorHAnsi" w:hAnsiTheme="minorHAnsi" w:cs="Arial"/>
          <w:bCs/>
          <w:sz w:val="22"/>
          <w:szCs w:val="22"/>
        </w:rPr>
      </w:pPr>
      <w:r w:rsidRPr="00B1107D">
        <w:rPr>
          <w:rFonts w:asciiTheme="minorHAnsi" w:hAnsiTheme="minorHAnsi" w:cs="Arial"/>
          <w:bCs/>
          <w:sz w:val="22"/>
          <w:szCs w:val="22"/>
        </w:rPr>
        <w:t xml:space="preserve">As the law requires that children and young people in any or all of these categories </w:t>
      </w:r>
      <w:r w:rsidRPr="00B1107D">
        <w:rPr>
          <w:rFonts w:asciiTheme="minorHAnsi" w:hAnsiTheme="minorHAnsi" w:cs="Arial"/>
          <w:b/>
          <w:bCs/>
          <w:sz w:val="22"/>
          <w:szCs w:val="22"/>
        </w:rPr>
        <w:t>must</w:t>
      </w:r>
      <w:r w:rsidRPr="00B1107D">
        <w:rPr>
          <w:rFonts w:asciiTheme="minorHAnsi" w:hAnsiTheme="minorHAnsi" w:cs="Arial"/>
          <w:bCs/>
          <w:sz w:val="22"/>
          <w:szCs w:val="22"/>
        </w:rPr>
        <w:t xml:space="preserve"> be admitted. </w:t>
      </w:r>
    </w:p>
    <w:p w:rsidR="00286600" w:rsidRPr="00B1107D" w:rsidRDefault="00286600" w:rsidP="00E95131">
      <w:pPr>
        <w:jc w:val="both"/>
        <w:rPr>
          <w:rFonts w:asciiTheme="minorHAnsi" w:hAnsiTheme="minorHAnsi" w:cs="Arial"/>
          <w:bCs/>
          <w:sz w:val="22"/>
          <w:szCs w:val="22"/>
        </w:rPr>
      </w:pPr>
    </w:p>
    <w:p w:rsidR="00E95131" w:rsidRPr="00B1107D" w:rsidRDefault="00E95131" w:rsidP="00E95131">
      <w:pPr>
        <w:jc w:val="both"/>
        <w:rPr>
          <w:rFonts w:asciiTheme="minorHAnsi" w:hAnsiTheme="minorHAnsi" w:cs="Arial"/>
          <w:bCs/>
          <w:sz w:val="22"/>
          <w:szCs w:val="22"/>
        </w:rPr>
      </w:pPr>
      <w:r w:rsidRPr="00B1107D">
        <w:rPr>
          <w:rFonts w:asciiTheme="minorHAnsi" w:hAnsiTheme="minorHAnsi" w:cs="Arial"/>
          <w:bCs/>
          <w:sz w:val="22"/>
          <w:szCs w:val="22"/>
        </w:rPr>
        <w:lastRenderedPageBreak/>
        <w:t xml:space="preserve">The LA has a duty to ensure sufficient school places for all children in its area. Where this is not the case and whilst the LA is actively engaged in correcting the situation, a small number of children and young people who have been refused admission to all schools after moving to the area because the schools are up to their Published Admission Number may have to be referred to </w:t>
      </w:r>
      <w:r w:rsidR="0022017C" w:rsidRPr="00B1107D">
        <w:rPr>
          <w:rFonts w:asciiTheme="minorHAnsi" w:hAnsiTheme="minorHAnsi" w:cs="Arial"/>
          <w:bCs/>
          <w:sz w:val="22"/>
          <w:szCs w:val="22"/>
        </w:rPr>
        <w:t>Panel</w:t>
      </w:r>
      <w:r w:rsidRPr="00B1107D">
        <w:rPr>
          <w:rFonts w:asciiTheme="minorHAnsi" w:hAnsiTheme="minorHAnsi" w:cs="Arial"/>
          <w:bCs/>
          <w:sz w:val="22"/>
          <w:szCs w:val="22"/>
        </w:rPr>
        <w:t xml:space="preserve">. </w:t>
      </w:r>
    </w:p>
    <w:p w:rsidR="00037958" w:rsidRDefault="00037958" w:rsidP="00E95131">
      <w:pPr>
        <w:jc w:val="both"/>
        <w:rPr>
          <w:rFonts w:asciiTheme="minorHAnsi" w:hAnsiTheme="minorHAnsi" w:cs="Arial"/>
          <w:b/>
          <w:bCs/>
          <w:sz w:val="22"/>
          <w:szCs w:val="22"/>
        </w:rPr>
      </w:pPr>
    </w:p>
    <w:p w:rsidR="00E95131" w:rsidRPr="00B1107D" w:rsidRDefault="009C7BB5" w:rsidP="00E95131">
      <w:pPr>
        <w:jc w:val="both"/>
        <w:rPr>
          <w:rFonts w:asciiTheme="minorHAnsi" w:hAnsiTheme="minorHAnsi" w:cs="Arial"/>
          <w:b/>
          <w:bCs/>
          <w:sz w:val="22"/>
          <w:szCs w:val="22"/>
        </w:rPr>
      </w:pPr>
      <w:r w:rsidRPr="00B1107D">
        <w:rPr>
          <w:rFonts w:asciiTheme="minorHAnsi" w:hAnsiTheme="minorHAnsi" w:cs="Arial"/>
          <w:b/>
          <w:bCs/>
          <w:sz w:val="22"/>
          <w:szCs w:val="22"/>
        </w:rPr>
        <w:t xml:space="preserve">Stage 2 Designating an </w:t>
      </w:r>
      <w:r w:rsidR="00286600" w:rsidRPr="00B1107D">
        <w:rPr>
          <w:rFonts w:asciiTheme="minorHAnsi" w:hAnsiTheme="minorHAnsi" w:cs="Arial"/>
          <w:b/>
          <w:bCs/>
          <w:sz w:val="22"/>
          <w:szCs w:val="22"/>
        </w:rPr>
        <w:t>a</w:t>
      </w:r>
      <w:r w:rsidRPr="00B1107D">
        <w:rPr>
          <w:rFonts w:asciiTheme="minorHAnsi" w:hAnsiTheme="minorHAnsi" w:cs="Arial"/>
          <w:b/>
          <w:bCs/>
          <w:sz w:val="22"/>
          <w:szCs w:val="22"/>
        </w:rPr>
        <w:t xml:space="preserve">ppropriate </w:t>
      </w:r>
      <w:r w:rsidR="00286600" w:rsidRPr="00B1107D">
        <w:rPr>
          <w:rFonts w:asciiTheme="minorHAnsi" w:hAnsiTheme="minorHAnsi" w:cs="Arial"/>
          <w:b/>
          <w:bCs/>
          <w:sz w:val="22"/>
          <w:szCs w:val="22"/>
        </w:rPr>
        <w:t>s</w:t>
      </w:r>
      <w:r w:rsidRPr="00B1107D">
        <w:rPr>
          <w:rFonts w:asciiTheme="minorHAnsi" w:hAnsiTheme="minorHAnsi" w:cs="Arial"/>
          <w:b/>
          <w:bCs/>
          <w:sz w:val="22"/>
          <w:szCs w:val="22"/>
        </w:rPr>
        <w:t>chool</w:t>
      </w:r>
    </w:p>
    <w:p w:rsidR="000868C0" w:rsidRPr="00B1107D" w:rsidRDefault="000868C0" w:rsidP="00E95131">
      <w:pPr>
        <w:jc w:val="both"/>
        <w:rPr>
          <w:rFonts w:asciiTheme="minorHAnsi" w:hAnsiTheme="minorHAnsi" w:cs="Arial"/>
          <w:bCs/>
          <w:sz w:val="22"/>
          <w:szCs w:val="22"/>
        </w:rPr>
      </w:pPr>
    </w:p>
    <w:p w:rsidR="000868C0" w:rsidRPr="00B1107D" w:rsidRDefault="009C7BB5" w:rsidP="00E95131">
      <w:pPr>
        <w:jc w:val="both"/>
        <w:rPr>
          <w:rFonts w:asciiTheme="minorHAnsi" w:hAnsiTheme="minorHAnsi" w:cs="Arial"/>
          <w:bCs/>
          <w:sz w:val="22"/>
          <w:szCs w:val="22"/>
        </w:rPr>
      </w:pPr>
      <w:r w:rsidRPr="00B1107D">
        <w:rPr>
          <w:rFonts w:asciiTheme="minorHAnsi" w:hAnsiTheme="minorHAnsi" w:cs="Arial"/>
          <w:bCs/>
          <w:sz w:val="22"/>
          <w:szCs w:val="22"/>
        </w:rPr>
        <w:t xml:space="preserve">A decision must be made and a placement secured for any child or young person considered to meet Fair Access status by </w:t>
      </w:r>
      <w:r w:rsidR="00C32519" w:rsidRPr="00B1107D">
        <w:rPr>
          <w:rFonts w:asciiTheme="minorHAnsi" w:hAnsiTheme="minorHAnsi" w:cs="Arial"/>
          <w:bCs/>
          <w:sz w:val="22"/>
          <w:szCs w:val="22"/>
        </w:rPr>
        <w:t xml:space="preserve">the </w:t>
      </w:r>
      <w:r w:rsidR="0022017C" w:rsidRPr="00B1107D">
        <w:rPr>
          <w:rFonts w:asciiTheme="minorHAnsi" w:hAnsiTheme="minorHAnsi" w:cs="Arial"/>
          <w:bCs/>
          <w:sz w:val="22"/>
          <w:szCs w:val="22"/>
        </w:rPr>
        <w:t xml:space="preserve">relevant </w:t>
      </w:r>
      <w:r w:rsidR="00C32519" w:rsidRPr="00B1107D">
        <w:rPr>
          <w:rFonts w:asciiTheme="minorHAnsi" w:hAnsiTheme="minorHAnsi" w:cs="Arial"/>
          <w:bCs/>
          <w:sz w:val="22"/>
          <w:szCs w:val="22"/>
        </w:rPr>
        <w:t>LA</w:t>
      </w:r>
      <w:r w:rsidR="0022017C" w:rsidRPr="00B1107D">
        <w:rPr>
          <w:rFonts w:asciiTheme="minorHAnsi" w:hAnsiTheme="minorHAnsi" w:cs="Arial"/>
          <w:bCs/>
          <w:sz w:val="22"/>
          <w:szCs w:val="22"/>
        </w:rPr>
        <w:t xml:space="preserve"> Officer</w:t>
      </w:r>
      <w:r w:rsidRPr="00B1107D">
        <w:rPr>
          <w:rFonts w:asciiTheme="minorHAnsi" w:hAnsiTheme="minorHAnsi" w:cs="Arial"/>
          <w:bCs/>
          <w:sz w:val="22"/>
          <w:szCs w:val="22"/>
        </w:rPr>
        <w:t>, and whose case is presented to the Panel. Schools must work together to ensure a fair distribution of ‘hard to place’ children and young people in each school. Responsibility is shared equally amongst admission authorities to ensure a pl</w:t>
      </w:r>
      <w:r w:rsidR="00464296" w:rsidRPr="00B1107D">
        <w:rPr>
          <w:rFonts w:asciiTheme="minorHAnsi" w:hAnsiTheme="minorHAnsi" w:cs="Arial"/>
          <w:bCs/>
          <w:sz w:val="22"/>
          <w:szCs w:val="22"/>
        </w:rPr>
        <w:t>ac</w:t>
      </w:r>
      <w:r w:rsidRPr="00B1107D">
        <w:rPr>
          <w:rFonts w:asciiTheme="minorHAnsi" w:hAnsiTheme="minorHAnsi" w:cs="Arial"/>
          <w:bCs/>
          <w:sz w:val="22"/>
          <w:szCs w:val="22"/>
        </w:rPr>
        <w:t>e is allocated. These children and young people should be given priority for admission over others on a waiting list or awaiting an appeal.</w:t>
      </w:r>
    </w:p>
    <w:p w:rsidR="009C7BB5" w:rsidRPr="00B1107D" w:rsidRDefault="009C7BB5" w:rsidP="00E95131">
      <w:pPr>
        <w:jc w:val="both"/>
        <w:rPr>
          <w:rFonts w:asciiTheme="minorHAnsi" w:hAnsiTheme="minorHAnsi" w:cs="Arial"/>
          <w:bCs/>
          <w:sz w:val="22"/>
          <w:szCs w:val="22"/>
        </w:rPr>
      </w:pPr>
    </w:p>
    <w:p w:rsidR="009C7BB5" w:rsidRPr="00B1107D" w:rsidRDefault="009C7BB5" w:rsidP="00E95131">
      <w:pPr>
        <w:jc w:val="both"/>
        <w:rPr>
          <w:rFonts w:asciiTheme="minorHAnsi" w:hAnsiTheme="minorHAnsi" w:cs="Arial"/>
          <w:bCs/>
          <w:sz w:val="22"/>
          <w:szCs w:val="22"/>
        </w:rPr>
      </w:pPr>
      <w:r w:rsidRPr="00B1107D">
        <w:rPr>
          <w:rFonts w:asciiTheme="minorHAnsi" w:hAnsiTheme="minorHAnsi" w:cs="Arial"/>
          <w:bCs/>
          <w:sz w:val="22"/>
          <w:szCs w:val="22"/>
        </w:rPr>
        <w:t>If a child or young person has previously been on a school roll, they will return to their school of origin and be place</w:t>
      </w:r>
      <w:r w:rsidR="00082EB5" w:rsidRPr="00B1107D">
        <w:rPr>
          <w:rFonts w:asciiTheme="minorHAnsi" w:hAnsiTheme="minorHAnsi" w:cs="Arial"/>
          <w:bCs/>
          <w:sz w:val="22"/>
          <w:szCs w:val="22"/>
        </w:rPr>
        <w:t>d</w:t>
      </w:r>
      <w:r w:rsidRPr="00B1107D">
        <w:rPr>
          <w:rFonts w:asciiTheme="minorHAnsi" w:hAnsiTheme="minorHAnsi" w:cs="Arial"/>
          <w:bCs/>
          <w:sz w:val="22"/>
          <w:szCs w:val="22"/>
        </w:rPr>
        <w:t xml:space="preserve"> on roll in the first instance, unless they left due to a permanent exclusion or the Panel deems it to not be in the best interests of the pupil and/or the school.</w:t>
      </w:r>
    </w:p>
    <w:p w:rsidR="009C7BB5" w:rsidRPr="00B1107D" w:rsidRDefault="009C7BB5" w:rsidP="00E95131">
      <w:pPr>
        <w:jc w:val="both"/>
        <w:rPr>
          <w:rFonts w:asciiTheme="minorHAnsi" w:hAnsiTheme="minorHAnsi" w:cs="Arial"/>
          <w:bCs/>
          <w:sz w:val="22"/>
          <w:szCs w:val="22"/>
        </w:rPr>
      </w:pPr>
    </w:p>
    <w:p w:rsidR="009C7BB5" w:rsidRPr="00B1107D" w:rsidRDefault="009C7BB5" w:rsidP="00E95131">
      <w:pPr>
        <w:jc w:val="both"/>
        <w:rPr>
          <w:rFonts w:asciiTheme="minorHAnsi" w:hAnsiTheme="minorHAnsi" w:cs="Arial"/>
          <w:bCs/>
          <w:sz w:val="22"/>
          <w:szCs w:val="22"/>
        </w:rPr>
      </w:pPr>
      <w:r w:rsidRPr="00B1107D">
        <w:rPr>
          <w:rFonts w:asciiTheme="minorHAnsi" w:hAnsiTheme="minorHAnsi" w:cs="Arial"/>
          <w:bCs/>
          <w:sz w:val="22"/>
          <w:szCs w:val="22"/>
        </w:rPr>
        <w:t xml:space="preserve">Where possible, parent(s) and carer(s) preferences will be considered </w:t>
      </w:r>
      <w:r w:rsidR="00623900" w:rsidRPr="00B1107D">
        <w:rPr>
          <w:rFonts w:asciiTheme="minorHAnsi" w:hAnsiTheme="minorHAnsi" w:cs="Arial"/>
          <w:bCs/>
          <w:sz w:val="22"/>
          <w:szCs w:val="22"/>
        </w:rPr>
        <w:t xml:space="preserve">and taken into account </w:t>
      </w:r>
      <w:r w:rsidRPr="00B1107D">
        <w:rPr>
          <w:rFonts w:asciiTheme="minorHAnsi" w:hAnsiTheme="minorHAnsi" w:cs="Arial"/>
          <w:bCs/>
          <w:sz w:val="22"/>
          <w:szCs w:val="22"/>
        </w:rPr>
        <w:t>but will not override the protocol if the preferred school is unable to admit the child or young person.</w:t>
      </w:r>
    </w:p>
    <w:p w:rsidR="009C7BB5" w:rsidRPr="00B1107D" w:rsidRDefault="009C7BB5" w:rsidP="00E95131">
      <w:pPr>
        <w:jc w:val="both"/>
        <w:rPr>
          <w:rFonts w:asciiTheme="minorHAnsi" w:hAnsiTheme="minorHAnsi" w:cs="Arial"/>
          <w:bCs/>
          <w:sz w:val="22"/>
          <w:szCs w:val="22"/>
        </w:rPr>
      </w:pPr>
    </w:p>
    <w:p w:rsidR="009C7BB5" w:rsidRPr="00B1107D" w:rsidRDefault="00183F08" w:rsidP="00E95131">
      <w:pPr>
        <w:jc w:val="both"/>
        <w:rPr>
          <w:rFonts w:asciiTheme="minorHAnsi" w:hAnsiTheme="minorHAnsi" w:cs="Arial"/>
          <w:bCs/>
          <w:sz w:val="22"/>
          <w:szCs w:val="22"/>
        </w:rPr>
      </w:pPr>
      <w:r w:rsidRPr="00B1107D">
        <w:rPr>
          <w:rFonts w:asciiTheme="minorHAnsi" w:hAnsiTheme="minorHAnsi" w:cs="Arial"/>
          <w:bCs/>
          <w:sz w:val="22"/>
          <w:szCs w:val="22"/>
        </w:rPr>
        <w:t>Where possible schools best place</w:t>
      </w:r>
      <w:r w:rsidR="00082EB5" w:rsidRPr="00B1107D">
        <w:rPr>
          <w:rFonts w:asciiTheme="minorHAnsi" w:hAnsiTheme="minorHAnsi" w:cs="Arial"/>
          <w:bCs/>
          <w:sz w:val="22"/>
          <w:szCs w:val="22"/>
        </w:rPr>
        <w:t>d</w:t>
      </w:r>
      <w:r w:rsidRPr="00B1107D">
        <w:rPr>
          <w:rFonts w:asciiTheme="minorHAnsi" w:hAnsiTheme="minorHAnsi" w:cs="Arial"/>
          <w:bCs/>
          <w:sz w:val="22"/>
          <w:szCs w:val="22"/>
        </w:rPr>
        <w:t xml:space="preserve"> to support the child’s or young person’s educational and welfare needs will be considered first. </w:t>
      </w:r>
    </w:p>
    <w:p w:rsidR="00183F08" w:rsidRPr="00B1107D" w:rsidRDefault="00183F08" w:rsidP="00E95131">
      <w:pPr>
        <w:jc w:val="both"/>
        <w:rPr>
          <w:rFonts w:asciiTheme="minorHAnsi" w:hAnsiTheme="minorHAnsi" w:cs="Arial"/>
          <w:bCs/>
          <w:sz w:val="22"/>
          <w:szCs w:val="22"/>
        </w:rPr>
      </w:pPr>
    </w:p>
    <w:p w:rsidR="00183F08" w:rsidRPr="00B1107D" w:rsidRDefault="00183F08" w:rsidP="00E95131">
      <w:pPr>
        <w:jc w:val="both"/>
        <w:rPr>
          <w:rFonts w:asciiTheme="minorHAnsi" w:hAnsiTheme="minorHAnsi" w:cs="Arial"/>
          <w:bCs/>
          <w:sz w:val="22"/>
          <w:szCs w:val="22"/>
        </w:rPr>
      </w:pPr>
      <w:r w:rsidRPr="00B1107D">
        <w:rPr>
          <w:rFonts w:asciiTheme="minorHAnsi" w:hAnsiTheme="minorHAnsi" w:cs="Arial"/>
          <w:bCs/>
          <w:sz w:val="22"/>
          <w:szCs w:val="22"/>
        </w:rPr>
        <w:t xml:space="preserve">Schools </w:t>
      </w:r>
      <w:r w:rsidRPr="00B1107D">
        <w:rPr>
          <w:rFonts w:asciiTheme="minorHAnsi" w:hAnsiTheme="minorHAnsi" w:cs="Arial"/>
          <w:b/>
          <w:bCs/>
          <w:sz w:val="22"/>
          <w:szCs w:val="22"/>
        </w:rPr>
        <w:t>cannot</w:t>
      </w:r>
      <w:r w:rsidRPr="00B1107D">
        <w:rPr>
          <w:rFonts w:asciiTheme="minorHAnsi" w:hAnsiTheme="minorHAnsi" w:cs="Arial"/>
          <w:bCs/>
          <w:sz w:val="22"/>
          <w:szCs w:val="22"/>
        </w:rPr>
        <w:t xml:space="preserve"> cite oversubscription as a reason for not admitting a child or young person unless placing would breach Infant Class Size legislation and they could not be classified as an excepted child. However, Panels will still have the authority to put schools into breach where no viable alternative is available. In this instance the child would receive excepted pupil status. </w:t>
      </w:r>
    </w:p>
    <w:p w:rsidR="00183F08" w:rsidRPr="00B1107D" w:rsidRDefault="00183F08" w:rsidP="00E95131">
      <w:pPr>
        <w:jc w:val="both"/>
        <w:rPr>
          <w:rFonts w:asciiTheme="minorHAnsi" w:hAnsiTheme="minorHAnsi" w:cs="Arial"/>
          <w:bCs/>
          <w:sz w:val="22"/>
          <w:szCs w:val="22"/>
        </w:rPr>
      </w:pPr>
    </w:p>
    <w:p w:rsidR="00183F08" w:rsidRPr="00B1107D" w:rsidRDefault="00183F08" w:rsidP="00E95131">
      <w:pPr>
        <w:jc w:val="both"/>
        <w:rPr>
          <w:rFonts w:asciiTheme="minorHAnsi" w:hAnsiTheme="minorHAnsi" w:cs="Arial"/>
          <w:bCs/>
          <w:sz w:val="22"/>
          <w:szCs w:val="22"/>
        </w:rPr>
      </w:pPr>
      <w:r w:rsidRPr="00B1107D">
        <w:rPr>
          <w:rFonts w:asciiTheme="minorHAnsi" w:hAnsiTheme="minorHAnsi" w:cs="Arial"/>
          <w:bCs/>
          <w:sz w:val="22"/>
          <w:szCs w:val="22"/>
        </w:rPr>
        <w:t>Every effort must be made to limit the time or distance a child or young person must travel to receive education.</w:t>
      </w:r>
    </w:p>
    <w:p w:rsidR="00932C3E" w:rsidRPr="00B1107D" w:rsidRDefault="00932C3E" w:rsidP="00E95131">
      <w:pPr>
        <w:jc w:val="both"/>
        <w:rPr>
          <w:rFonts w:asciiTheme="minorHAnsi" w:hAnsiTheme="minorHAnsi" w:cs="Arial"/>
          <w:bCs/>
          <w:sz w:val="22"/>
          <w:szCs w:val="22"/>
        </w:rPr>
      </w:pPr>
    </w:p>
    <w:p w:rsidR="00ED6824" w:rsidRPr="00B1107D" w:rsidRDefault="00ED6824" w:rsidP="00ED6824">
      <w:pPr>
        <w:jc w:val="both"/>
        <w:rPr>
          <w:rFonts w:asciiTheme="minorHAnsi" w:hAnsiTheme="minorHAnsi" w:cs="Arial"/>
          <w:sz w:val="22"/>
          <w:szCs w:val="22"/>
        </w:rPr>
      </w:pPr>
      <w:r w:rsidRPr="00B1107D">
        <w:rPr>
          <w:rFonts w:asciiTheme="minorHAnsi" w:hAnsiTheme="minorHAnsi" w:cs="Arial"/>
          <w:sz w:val="22"/>
          <w:szCs w:val="22"/>
        </w:rPr>
        <w:t xml:space="preserve">The </w:t>
      </w:r>
      <w:r w:rsidR="005F5039" w:rsidRPr="00B1107D">
        <w:rPr>
          <w:rFonts w:asciiTheme="minorHAnsi" w:hAnsiTheme="minorHAnsi" w:cs="Arial"/>
          <w:sz w:val="22"/>
          <w:szCs w:val="22"/>
        </w:rPr>
        <w:t>Panel</w:t>
      </w:r>
      <w:r w:rsidRPr="00B1107D">
        <w:rPr>
          <w:rFonts w:asciiTheme="minorHAnsi" w:hAnsiTheme="minorHAnsi" w:cs="Arial"/>
          <w:sz w:val="22"/>
          <w:szCs w:val="22"/>
        </w:rPr>
        <w:t xml:space="preserve"> will take account of any genuine concerns about the admission, for example a previous serious breakdown in the relationship between the school community and the family; issues affecting children’s safety; or a strong aversion by the family to the religious ethos of the school.  If there is the potential to make a choice between a pupil/young person who has a denominational affiliation or one who does not then we would offer the ‘denominational pupil’ to the denominational school.</w:t>
      </w:r>
    </w:p>
    <w:p w:rsidR="00ED6824" w:rsidRPr="00B1107D" w:rsidRDefault="00ED6824" w:rsidP="00ED6824">
      <w:pPr>
        <w:jc w:val="both"/>
        <w:rPr>
          <w:rFonts w:asciiTheme="minorHAnsi" w:hAnsiTheme="minorHAnsi" w:cs="Arial"/>
          <w:sz w:val="22"/>
          <w:szCs w:val="22"/>
        </w:rPr>
      </w:pPr>
    </w:p>
    <w:p w:rsidR="00ED6824" w:rsidRPr="00B1107D" w:rsidRDefault="00ED6824" w:rsidP="00ED6824">
      <w:pPr>
        <w:jc w:val="both"/>
        <w:rPr>
          <w:rFonts w:asciiTheme="minorHAnsi" w:hAnsiTheme="minorHAnsi" w:cs="Arial"/>
          <w:sz w:val="22"/>
          <w:szCs w:val="22"/>
        </w:rPr>
      </w:pPr>
      <w:r w:rsidRPr="00B1107D">
        <w:rPr>
          <w:rFonts w:asciiTheme="minorHAnsi" w:hAnsiTheme="minorHAnsi" w:cs="Arial"/>
          <w:sz w:val="22"/>
          <w:szCs w:val="22"/>
        </w:rPr>
        <w:t xml:space="preserve">The general rule should be that if a child moves into the area s/he attends a local school or the school named by the parents as their first preference.  Head teachers </w:t>
      </w:r>
      <w:r w:rsidRPr="00B1107D">
        <w:rPr>
          <w:rFonts w:asciiTheme="minorHAnsi" w:hAnsiTheme="minorHAnsi" w:cs="Arial"/>
          <w:b/>
          <w:sz w:val="22"/>
          <w:szCs w:val="22"/>
        </w:rPr>
        <w:t>should not</w:t>
      </w:r>
      <w:r w:rsidRPr="00B1107D">
        <w:rPr>
          <w:rFonts w:asciiTheme="minorHAnsi" w:hAnsiTheme="minorHAnsi" w:cs="Arial"/>
          <w:sz w:val="22"/>
          <w:szCs w:val="22"/>
        </w:rPr>
        <w:t xml:space="preserve"> refuse to admit a child if there is a place available, even if the child has behavioural issues or comes from a difficult family background.  For schools which are their own admissions authorities, Head teachers and governing bodies are asked to agree a procedure whereby the Head in consultation with the Chair is empowered to make immediate decisions about the placement of a pupil so that there is not a further period of absence from school.</w:t>
      </w:r>
    </w:p>
    <w:p w:rsidR="00ED6824" w:rsidRPr="00B1107D" w:rsidRDefault="00ED6824" w:rsidP="00E95131">
      <w:pPr>
        <w:jc w:val="both"/>
        <w:rPr>
          <w:rFonts w:asciiTheme="minorHAnsi" w:hAnsiTheme="minorHAnsi" w:cs="Arial"/>
          <w:b/>
          <w:bCs/>
          <w:color w:val="FF0000"/>
          <w:sz w:val="22"/>
          <w:szCs w:val="22"/>
        </w:rPr>
      </w:pPr>
    </w:p>
    <w:p w:rsidR="009C7BB5" w:rsidRPr="00B1107D" w:rsidRDefault="00932C3E" w:rsidP="00E95131">
      <w:pPr>
        <w:jc w:val="both"/>
        <w:rPr>
          <w:rFonts w:asciiTheme="minorHAnsi" w:hAnsiTheme="minorHAnsi" w:cs="Arial"/>
          <w:b/>
          <w:bCs/>
          <w:sz w:val="22"/>
          <w:szCs w:val="22"/>
        </w:rPr>
      </w:pPr>
      <w:r w:rsidRPr="00B1107D">
        <w:rPr>
          <w:rFonts w:asciiTheme="minorHAnsi" w:hAnsiTheme="minorHAnsi" w:cs="Arial"/>
          <w:b/>
          <w:bCs/>
          <w:sz w:val="22"/>
          <w:szCs w:val="22"/>
        </w:rPr>
        <w:t xml:space="preserve">Stage 3 Pupil reintegration procedure </w:t>
      </w:r>
    </w:p>
    <w:p w:rsidR="009C7BB5" w:rsidRPr="00B1107D" w:rsidRDefault="009C7BB5" w:rsidP="00E95131">
      <w:pPr>
        <w:jc w:val="both"/>
        <w:rPr>
          <w:rFonts w:asciiTheme="minorHAnsi" w:hAnsiTheme="minorHAnsi" w:cs="Arial"/>
          <w:bCs/>
          <w:sz w:val="22"/>
          <w:szCs w:val="22"/>
        </w:rPr>
      </w:pPr>
    </w:p>
    <w:p w:rsidR="00F12443" w:rsidRPr="00B1107D" w:rsidRDefault="00B7164C" w:rsidP="00E95131">
      <w:pPr>
        <w:jc w:val="both"/>
        <w:rPr>
          <w:rFonts w:asciiTheme="minorHAnsi" w:hAnsiTheme="minorHAnsi" w:cs="Arial"/>
          <w:bCs/>
          <w:sz w:val="22"/>
          <w:szCs w:val="22"/>
        </w:rPr>
      </w:pPr>
      <w:r w:rsidRPr="00B1107D">
        <w:rPr>
          <w:rFonts w:asciiTheme="minorHAnsi" w:hAnsiTheme="minorHAnsi" w:cs="Arial"/>
          <w:bCs/>
          <w:sz w:val="22"/>
          <w:szCs w:val="22"/>
        </w:rPr>
        <w:t>Once the Panel has identified a school and d</w:t>
      </w:r>
      <w:r w:rsidR="000E2E1D" w:rsidRPr="00B1107D">
        <w:rPr>
          <w:rFonts w:asciiTheme="minorHAnsi" w:hAnsiTheme="minorHAnsi" w:cs="Arial"/>
          <w:bCs/>
          <w:sz w:val="22"/>
          <w:szCs w:val="22"/>
        </w:rPr>
        <w:t xml:space="preserve">ecisions on </w:t>
      </w:r>
      <w:r w:rsidRPr="00B1107D">
        <w:rPr>
          <w:rFonts w:asciiTheme="minorHAnsi" w:hAnsiTheme="minorHAnsi" w:cs="Arial"/>
          <w:bCs/>
          <w:sz w:val="22"/>
          <w:szCs w:val="22"/>
        </w:rPr>
        <w:t xml:space="preserve">a </w:t>
      </w:r>
      <w:r w:rsidR="000E2E1D" w:rsidRPr="00B1107D">
        <w:rPr>
          <w:rFonts w:asciiTheme="minorHAnsi" w:hAnsiTheme="minorHAnsi" w:cs="Arial"/>
          <w:bCs/>
          <w:sz w:val="22"/>
          <w:szCs w:val="22"/>
        </w:rPr>
        <w:t>placement</w:t>
      </w:r>
      <w:r w:rsidRPr="00B1107D">
        <w:rPr>
          <w:rFonts w:asciiTheme="minorHAnsi" w:hAnsiTheme="minorHAnsi" w:cs="Arial"/>
          <w:bCs/>
          <w:sz w:val="22"/>
          <w:szCs w:val="22"/>
        </w:rPr>
        <w:t xml:space="preserve"> made, </w:t>
      </w:r>
      <w:r w:rsidR="00164BA5" w:rsidRPr="00B1107D">
        <w:rPr>
          <w:rFonts w:asciiTheme="minorHAnsi" w:hAnsiTheme="minorHAnsi" w:cs="Arial"/>
          <w:bCs/>
          <w:sz w:val="22"/>
          <w:szCs w:val="22"/>
        </w:rPr>
        <w:t xml:space="preserve">the Chair </w:t>
      </w:r>
      <w:r w:rsidR="000E2E1D" w:rsidRPr="00B1107D">
        <w:rPr>
          <w:rFonts w:asciiTheme="minorHAnsi" w:hAnsiTheme="minorHAnsi" w:cs="Arial"/>
          <w:bCs/>
          <w:sz w:val="22"/>
          <w:szCs w:val="22"/>
        </w:rPr>
        <w:t>will notif</w:t>
      </w:r>
      <w:r w:rsidRPr="00B1107D">
        <w:rPr>
          <w:rFonts w:asciiTheme="minorHAnsi" w:hAnsiTheme="minorHAnsi" w:cs="Arial"/>
          <w:bCs/>
          <w:sz w:val="22"/>
          <w:szCs w:val="22"/>
        </w:rPr>
        <w:t>y</w:t>
      </w:r>
      <w:r w:rsidR="000E2E1D" w:rsidRPr="00B1107D">
        <w:rPr>
          <w:rFonts w:asciiTheme="minorHAnsi" w:hAnsiTheme="minorHAnsi" w:cs="Arial"/>
          <w:bCs/>
          <w:sz w:val="22"/>
          <w:szCs w:val="22"/>
        </w:rPr>
        <w:t xml:space="preserve"> the Admissions &amp; Transfers team for formal notification to the </w:t>
      </w:r>
      <w:r w:rsidRPr="00B1107D">
        <w:rPr>
          <w:rFonts w:asciiTheme="minorHAnsi" w:hAnsiTheme="minorHAnsi" w:cs="Arial"/>
          <w:bCs/>
          <w:sz w:val="22"/>
          <w:szCs w:val="22"/>
        </w:rPr>
        <w:t>school</w:t>
      </w:r>
      <w:r w:rsidR="005F5039" w:rsidRPr="00B1107D">
        <w:rPr>
          <w:rFonts w:asciiTheme="minorHAnsi" w:hAnsiTheme="minorHAnsi" w:cs="Arial"/>
          <w:bCs/>
          <w:sz w:val="22"/>
          <w:szCs w:val="22"/>
        </w:rPr>
        <w:t xml:space="preserve"> and</w:t>
      </w:r>
      <w:r w:rsidRPr="00B1107D">
        <w:rPr>
          <w:rFonts w:asciiTheme="minorHAnsi" w:hAnsiTheme="minorHAnsi" w:cs="Arial"/>
          <w:bCs/>
          <w:sz w:val="22"/>
          <w:szCs w:val="22"/>
        </w:rPr>
        <w:t xml:space="preserve"> </w:t>
      </w:r>
      <w:r w:rsidR="000E2E1D" w:rsidRPr="00B1107D">
        <w:rPr>
          <w:rFonts w:asciiTheme="minorHAnsi" w:hAnsiTheme="minorHAnsi" w:cs="Arial"/>
          <w:bCs/>
          <w:sz w:val="22"/>
          <w:szCs w:val="22"/>
        </w:rPr>
        <w:t xml:space="preserve">parent </w:t>
      </w:r>
      <w:r w:rsidR="005F5039" w:rsidRPr="00B1107D">
        <w:rPr>
          <w:rFonts w:asciiTheme="minorHAnsi" w:hAnsiTheme="minorHAnsi" w:cs="Arial"/>
          <w:bCs/>
          <w:sz w:val="22"/>
          <w:szCs w:val="22"/>
        </w:rPr>
        <w:t>/</w:t>
      </w:r>
      <w:r w:rsidR="000E2E1D" w:rsidRPr="00B1107D">
        <w:rPr>
          <w:rFonts w:asciiTheme="minorHAnsi" w:hAnsiTheme="minorHAnsi" w:cs="Arial"/>
          <w:bCs/>
          <w:sz w:val="22"/>
          <w:szCs w:val="22"/>
        </w:rPr>
        <w:t xml:space="preserve"> carer.</w:t>
      </w:r>
      <w:r w:rsidRPr="00B1107D">
        <w:rPr>
          <w:rFonts w:asciiTheme="minorHAnsi" w:hAnsiTheme="minorHAnsi" w:cs="Arial"/>
          <w:bCs/>
          <w:sz w:val="22"/>
          <w:szCs w:val="22"/>
        </w:rPr>
        <w:t xml:space="preserve"> </w:t>
      </w:r>
      <w:r w:rsidR="000E2E1D" w:rsidRPr="00B1107D">
        <w:rPr>
          <w:rFonts w:asciiTheme="minorHAnsi" w:hAnsiTheme="minorHAnsi" w:cs="Arial"/>
          <w:bCs/>
          <w:sz w:val="22"/>
          <w:szCs w:val="22"/>
        </w:rPr>
        <w:t xml:space="preserve"> </w:t>
      </w:r>
    </w:p>
    <w:p w:rsidR="00F12443" w:rsidRPr="00B1107D" w:rsidRDefault="00F12443" w:rsidP="00E95131">
      <w:pPr>
        <w:jc w:val="both"/>
        <w:rPr>
          <w:rFonts w:asciiTheme="minorHAnsi" w:hAnsiTheme="minorHAnsi" w:cs="Arial"/>
          <w:bCs/>
          <w:sz w:val="22"/>
          <w:szCs w:val="22"/>
        </w:rPr>
      </w:pPr>
    </w:p>
    <w:p w:rsidR="00464296" w:rsidRPr="00B1107D" w:rsidRDefault="000E2E1D" w:rsidP="00E95131">
      <w:pPr>
        <w:jc w:val="both"/>
        <w:rPr>
          <w:rFonts w:asciiTheme="minorHAnsi" w:hAnsiTheme="minorHAnsi" w:cs="Arial"/>
          <w:bCs/>
          <w:sz w:val="22"/>
          <w:szCs w:val="22"/>
        </w:rPr>
      </w:pPr>
      <w:r w:rsidRPr="00B1107D">
        <w:rPr>
          <w:rFonts w:asciiTheme="minorHAnsi" w:hAnsiTheme="minorHAnsi" w:cs="Arial"/>
          <w:bCs/>
          <w:sz w:val="22"/>
          <w:szCs w:val="22"/>
        </w:rPr>
        <w:lastRenderedPageBreak/>
        <w:t xml:space="preserve">Schools </w:t>
      </w:r>
      <w:r w:rsidR="00164BA5" w:rsidRPr="00B1107D">
        <w:rPr>
          <w:rFonts w:asciiTheme="minorHAnsi" w:hAnsiTheme="minorHAnsi" w:cs="Arial"/>
          <w:bCs/>
          <w:sz w:val="22"/>
          <w:szCs w:val="22"/>
        </w:rPr>
        <w:t xml:space="preserve">accept Panel decision and </w:t>
      </w:r>
      <w:r w:rsidRPr="00B1107D">
        <w:rPr>
          <w:rFonts w:asciiTheme="minorHAnsi" w:hAnsiTheme="minorHAnsi" w:cs="Arial"/>
          <w:b/>
          <w:bCs/>
          <w:sz w:val="22"/>
          <w:szCs w:val="22"/>
        </w:rPr>
        <w:t>must</w:t>
      </w:r>
      <w:r w:rsidRPr="00B1107D">
        <w:rPr>
          <w:rFonts w:asciiTheme="minorHAnsi" w:hAnsiTheme="minorHAnsi" w:cs="Arial"/>
          <w:bCs/>
          <w:sz w:val="22"/>
          <w:szCs w:val="22"/>
        </w:rPr>
        <w:t xml:space="preserve"> </w:t>
      </w:r>
      <w:r w:rsidR="00B7164C" w:rsidRPr="00B1107D">
        <w:rPr>
          <w:rFonts w:asciiTheme="minorHAnsi" w:hAnsiTheme="minorHAnsi" w:cs="Arial"/>
          <w:bCs/>
          <w:sz w:val="22"/>
          <w:szCs w:val="22"/>
        </w:rPr>
        <w:t xml:space="preserve">then </w:t>
      </w:r>
      <w:r w:rsidRPr="00B1107D">
        <w:rPr>
          <w:rFonts w:asciiTheme="minorHAnsi" w:hAnsiTheme="minorHAnsi" w:cs="Arial"/>
          <w:bCs/>
          <w:sz w:val="22"/>
          <w:szCs w:val="22"/>
        </w:rPr>
        <w:t>contact the parent to arrange admission</w:t>
      </w:r>
      <w:r w:rsidR="00B7164C" w:rsidRPr="00B1107D">
        <w:rPr>
          <w:rFonts w:asciiTheme="minorHAnsi" w:hAnsiTheme="minorHAnsi" w:cs="Arial"/>
          <w:bCs/>
          <w:sz w:val="22"/>
          <w:szCs w:val="22"/>
        </w:rPr>
        <w:t xml:space="preserve"> and </w:t>
      </w:r>
      <w:r w:rsidR="000B7B37" w:rsidRPr="00B1107D">
        <w:rPr>
          <w:rFonts w:asciiTheme="minorHAnsi" w:hAnsiTheme="minorHAnsi" w:cs="Arial"/>
          <w:bCs/>
          <w:sz w:val="22"/>
          <w:szCs w:val="22"/>
        </w:rPr>
        <w:t>notify the LA of the admissions date in each case confirming that the child is on roll.</w:t>
      </w:r>
      <w:r w:rsidR="004440A1" w:rsidRPr="00B1107D">
        <w:rPr>
          <w:rFonts w:asciiTheme="minorHAnsi" w:hAnsiTheme="minorHAnsi" w:cs="Arial"/>
          <w:bCs/>
          <w:sz w:val="22"/>
          <w:szCs w:val="22"/>
        </w:rPr>
        <w:t xml:space="preserve"> </w:t>
      </w:r>
    </w:p>
    <w:p w:rsidR="00B7164C" w:rsidRPr="00B1107D" w:rsidRDefault="00B7164C" w:rsidP="000E2E1D">
      <w:pPr>
        <w:jc w:val="both"/>
        <w:rPr>
          <w:rFonts w:asciiTheme="minorHAnsi" w:hAnsiTheme="minorHAnsi" w:cs="Arial"/>
          <w:b/>
          <w:sz w:val="22"/>
          <w:szCs w:val="22"/>
        </w:rPr>
      </w:pPr>
      <w:r w:rsidRPr="00B1107D">
        <w:rPr>
          <w:rFonts w:asciiTheme="minorHAnsi" w:hAnsiTheme="minorHAnsi" w:cs="Arial"/>
          <w:b/>
          <w:sz w:val="22"/>
          <w:szCs w:val="22"/>
        </w:rPr>
        <w:t>Stage 4 Dispute Resolution</w:t>
      </w:r>
    </w:p>
    <w:p w:rsidR="000E2E1D" w:rsidRPr="00B1107D" w:rsidRDefault="000E2E1D" w:rsidP="000E2E1D">
      <w:pPr>
        <w:jc w:val="both"/>
        <w:rPr>
          <w:rFonts w:asciiTheme="minorHAnsi" w:hAnsiTheme="minorHAnsi" w:cs="Arial"/>
          <w:sz w:val="22"/>
          <w:szCs w:val="22"/>
        </w:rPr>
      </w:pPr>
    </w:p>
    <w:p w:rsidR="00164BA5" w:rsidRPr="00B1107D" w:rsidRDefault="00B7164C" w:rsidP="00164BA5">
      <w:pPr>
        <w:jc w:val="both"/>
        <w:rPr>
          <w:rFonts w:asciiTheme="minorHAnsi" w:hAnsiTheme="minorHAnsi" w:cs="Arial"/>
          <w:bCs/>
          <w:sz w:val="22"/>
          <w:szCs w:val="22"/>
        </w:rPr>
      </w:pPr>
      <w:r w:rsidRPr="00B1107D">
        <w:rPr>
          <w:rFonts w:asciiTheme="minorHAnsi" w:hAnsiTheme="minorHAnsi" w:cs="Arial"/>
          <w:sz w:val="22"/>
          <w:szCs w:val="22"/>
        </w:rPr>
        <w:t>In the even</w:t>
      </w:r>
      <w:r w:rsidR="00464296" w:rsidRPr="00B1107D">
        <w:rPr>
          <w:rFonts w:asciiTheme="minorHAnsi" w:hAnsiTheme="minorHAnsi" w:cs="Arial"/>
          <w:sz w:val="22"/>
          <w:szCs w:val="22"/>
        </w:rPr>
        <w:t>t</w:t>
      </w:r>
      <w:r w:rsidRPr="00B1107D">
        <w:rPr>
          <w:rFonts w:asciiTheme="minorHAnsi" w:hAnsiTheme="minorHAnsi" w:cs="Arial"/>
          <w:sz w:val="22"/>
          <w:szCs w:val="22"/>
        </w:rPr>
        <w:t xml:space="preserve"> a Panel decision has been taken and the named school refuses access</w:t>
      </w:r>
      <w:r w:rsidR="00164BA5" w:rsidRPr="00B1107D">
        <w:rPr>
          <w:rFonts w:asciiTheme="minorHAnsi" w:hAnsiTheme="minorHAnsi" w:cs="Arial"/>
          <w:sz w:val="22"/>
          <w:szCs w:val="22"/>
        </w:rPr>
        <w:t>, all</w:t>
      </w:r>
      <w:r w:rsidR="00164BA5" w:rsidRPr="00B1107D">
        <w:rPr>
          <w:rFonts w:asciiTheme="minorHAnsi" w:hAnsiTheme="minorHAnsi" w:cs="Arial"/>
          <w:bCs/>
          <w:sz w:val="22"/>
          <w:szCs w:val="22"/>
        </w:rPr>
        <w:t xml:space="preserve"> schools, including Academies and Free Schools, are expected to provide a written response to requests by the Panel to admit a child under the Protocol within </w:t>
      </w:r>
      <w:r w:rsidR="00164BA5" w:rsidRPr="00B1107D">
        <w:rPr>
          <w:rFonts w:asciiTheme="minorHAnsi" w:hAnsiTheme="minorHAnsi" w:cs="Arial"/>
          <w:b/>
          <w:bCs/>
          <w:sz w:val="22"/>
          <w:szCs w:val="22"/>
        </w:rPr>
        <w:t>seven</w:t>
      </w:r>
      <w:r w:rsidR="00164BA5" w:rsidRPr="00B1107D">
        <w:rPr>
          <w:rFonts w:asciiTheme="minorHAnsi" w:hAnsiTheme="minorHAnsi" w:cs="Arial"/>
          <w:bCs/>
          <w:sz w:val="22"/>
          <w:szCs w:val="22"/>
        </w:rPr>
        <w:t xml:space="preserve"> calendar days. See </w:t>
      </w:r>
      <w:r w:rsidR="00164BA5" w:rsidRPr="00B1107D">
        <w:rPr>
          <w:rFonts w:asciiTheme="minorHAnsi" w:hAnsiTheme="minorHAnsi" w:cs="Arial"/>
          <w:b/>
          <w:bCs/>
          <w:sz w:val="22"/>
          <w:szCs w:val="22"/>
        </w:rPr>
        <w:t>Appendix 2</w:t>
      </w:r>
      <w:r w:rsidR="00164BA5" w:rsidRPr="00B1107D">
        <w:rPr>
          <w:rFonts w:asciiTheme="minorHAnsi" w:hAnsiTheme="minorHAnsi" w:cs="Arial"/>
          <w:bCs/>
          <w:sz w:val="22"/>
          <w:szCs w:val="22"/>
        </w:rPr>
        <w:t>.</w:t>
      </w:r>
    </w:p>
    <w:p w:rsidR="00164BA5" w:rsidRPr="00B1107D" w:rsidRDefault="00164BA5" w:rsidP="000E2E1D">
      <w:pPr>
        <w:jc w:val="both"/>
        <w:rPr>
          <w:rFonts w:asciiTheme="minorHAnsi" w:hAnsiTheme="minorHAnsi" w:cs="Arial"/>
          <w:sz w:val="22"/>
          <w:szCs w:val="22"/>
        </w:rPr>
      </w:pPr>
    </w:p>
    <w:p w:rsidR="00F12443" w:rsidRPr="00B1107D" w:rsidRDefault="00F12443" w:rsidP="000E2E1D">
      <w:pPr>
        <w:jc w:val="both"/>
        <w:rPr>
          <w:rFonts w:asciiTheme="minorHAnsi" w:hAnsiTheme="minorHAnsi" w:cs="Arial"/>
          <w:sz w:val="22"/>
          <w:szCs w:val="22"/>
        </w:rPr>
      </w:pPr>
      <w:r w:rsidRPr="00B1107D">
        <w:rPr>
          <w:rFonts w:asciiTheme="minorHAnsi" w:hAnsiTheme="minorHAnsi" w:cs="Arial"/>
          <w:sz w:val="22"/>
          <w:szCs w:val="22"/>
        </w:rPr>
        <w:t xml:space="preserve">For those schools still maintained by the LA we will </w:t>
      </w:r>
      <w:r w:rsidR="00754DBD" w:rsidRPr="00B1107D">
        <w:rPr>
          <w:rFonts w:asciiTheme="minorHAnsi" w:hAnsiTheme="minorHAnsi" w:cs="Arial"/>
          <w:sz w:val="22"/>
          <w:szCs w:val="22"/>
        </w:rPr>
        <w:t>inform the</w:t>
      </w:r>
      <w:r w:rsidRPr="00B1107D">
        <w:rPr>
          <w:rFonts w:asciiTheme="minorHAnsi" w:hAnsiTheme="minorHAnsi" w:cs="Arial"/>
          <w:sz w:val="22"/>
          <w:szCs w:val="22"/>
        </w:rPr>
        <w:t xml:space="preserve"> Governing Body of the school </w:t>
      </w:r>
      <w:r w:rsidR="00612161" w:rsidRPr="00B1107D">
        <w:rPr>
          <w:rFonts w:asciiTheme="minorHAnsi" w:hAnsiTheme="minorHAnsi" w:cs="Arial"/>
          <w:sz w:val="22"/>
          <w:szCs w:val="22"/>
        </w:rPr>
        <w:t>of its intention to direct</w:t>
      </w:r>
      <w:r w:rsidR="00FB7AC4" w:rsidRPr="00B1107D">
        <w:rPr>
          <w:rFonts w:asciiTheme="minorHAnsi" w:hAnsiTheme="minorHAnsi" w:cs="Arial"/>
          <w:sz w:val="22"/>
          <w:szCs w:val="22"/>
        </w:rPr>
        <w:t xml:space="preserve"> </w:t>
      </w:r>
      <w:r w:rsidR="00570472">
        <w:rPr>
          <w:rFonts w:asciiTheme="minorHAnsi" w:hAnsiTheme="minorHAnsi" w:cs="Arial"/>
          <w:sz w:val="22"/>
          <w:szCs w:val="22"/>
        </w:rPr>
        <w:t>–</w:t>
      </w:r>
      <w:r w:rsidR="00612161" w:rsidRPr="00B1107D">
        <w:rPr>
          <w:rFonts w:asciiTheme="minorHAnsi" w:hAnsiTheme="minorHAnsi" w:cs="Arial"/>
          <w:sz w:val="22"/>
          <w:szCs w:val="22"/>
        </w:rPr>
        <w:t xml:space="preserve"> </w:t>
      </w:r>
      <w:r w:rsidR="00570472">
        <w:rPr>
          <w:rFonts w:asciiTheme="minorHAnsi" w:hAnsiTheme="minorHAnsi" w:cs="Arial"/>
          <w:sz w:val="22"/>
          <w:szCs w:val="22"/>
        </w:rPr>
        <w:t xml:space="preserve">this will be by escalating to </w:t>
      </w:r>
      <w:r w:rsidR="00612161" w:rsidRPr="00B1107D">
        <w:rPr>
          <w:rFonts w:asciiTheme="minorHAnsi" w:hAnsiTheme="minorHAnsi" w:cs="Arial"/>
          <w:sz w:val="22"/>
          <w:szCs w:val="22"/>
        </w:rPr>
        <w:t xml:space="preserve">the Head of Schools &amp; SEN. All schools </w:t>
      </w:r>
      <w:r w:rsidR="00FB7AC4" w:rsidRPr="00B1107D">
        <w:rPr>
          <w:rFonts w:asciiTheme="minorHAnsi" w:hAnsiTheme="minorHAnsi" w:cs="Arial"/>
          <w:b/>
          <w:sz w:val="22"/>
          <w:szCs w:val="22"/>
        </w:rPr>
        <w:t>must</w:t>
      </w:r>
      <w:r w:rsidR="00FB7AC4" w:rsidRPr="00B1107D">
        <w:rPr>
          <w:rFonts w:asciiTheme="minorHAnsi" w:hAnsiTheme="minorHAnsi" w:cs="Arial"/>
          <w:sz w:val="22"/>
          <w:szCs w:val="22"/>
        </w:rPr>
        <w:t xml:space="preserve"> </w:t>
      </w:r>
      <w:r w:rsidR="00612161" w:rsidRPr="00B1107D">
        <w:rPr>
          <w:rFonts w:asciiTheme="minorHAnsi" w:hAnsiTheme="minorHAnsi" w:cs="Arial"/>
          <w:sz w:val="22"/>
          <w:szCs w:val="22"/>
        </w:rPr>
        <w:t xml:space="preserve">state reasons why </w:t>
      </w:r>
      <w:r w:rsidR="00FB7AC4" w:rsidRPr="00B1107D">
        <w:rPr>
          <w:rFonts w:asciiTheme="minorHAnsi" w:hAnsiTheme="minorHAnsi" w:cs="Arial"/>
          <w:sz w:val="22"/>
          <w:szCs w:val="22"/>
        </w:rPr>
        <w:t xml:space="preserve">they do </w:t>
      </w:r>
      <w:r w:rsidR="00612161" w:rsidRPr="00B1107D">
        <w:rPr>
          <w:rFonts w:asciiTheme="minorHAnsi" w:hAnsiTheme="minorHAnsi" w:cs="Arial"/>
          <w:sz w:val="22"/>
          <w:szCs w:val="22"/>
        </w:rPr>
        <w:t>not accept</w:t>
      </w:r>
      <w:r w:rsidR="00FB7AC4" w:rsidRPr="00B1107D">
        <w:rPr>
          <w:rFonts w:asciiTheme="minorHAnsi" w:hAnsiTheme="minorHAnsi" w:cs="Arial"/>
          <w:sz w:val="22"/>
          <w:szCs w:val="22"/>
        </w:rPr>
        <w:t xml:space="preserve"> the</w:t>
      </w:r>
      <w:r w:rsidR="00612161" w:rsidRPr="00B1107D">
        <w:rPr>
          <w:rFonts w:asciiTheme="minorHAnsi" w:hAnsiTheme="minorHAnsi" w:cs="Arial"/>
          <w:sz w:val="22"/>
          <w:szCs w:val="22"/>
        </w:rPr>
        <w:t xml:space="preserve"> </w:t>
      </w:r>
      <w:r w:rsidR="00FB7AC4" w:rsidRPr="00B1107D">
        <w:rPr>
          <w:rFonts w:asciiTheme="minorHAnsi" w:hAnsiTheme="minorHAnsi" w:cs="Arial"/>
          <w:sz w:val="22"/>
          <w:szCs w:val="22"/>
        </w:rPr>
        <w:t>P</w:t>
      </w:r>
      <w:r w:rsidR="00612161" w:rsidRPr="00B1107D">
        <w:rPr>
          <w:rFonts w:asciiTheme="minorHAnsi" w:hAnsiTheme="minorHAnsi" w:cs="Arial"/>
          <w:sz w:val="22"/>
          <w:szCs w:val="22"/>
        </w:rPr>
        <w:t xml:space="preserve">anel decision in writing to Head of Schools &amp; SEN within </w:t>
      </w:r>
      <w:r w:rsidR="00B24B58">
        <w:rPr>
          <w:rFonts w:asciiTheme="minorHAnsi" w:hAnsiTheme="minorHAnsi" w:cs="Arial"/>
          <w:b/>
          <w:sz w:val="22"/>
          <w:szCs w:val="22"/>
        </w:rPr>
        <w:t>five</w:t>
      </w:r>
      <w:r w:rsidR="00612161" w:rsidRPr="00B1107D">
        <w:rPr>
          <w:rFonts w:asciiTheme="minorHAnsi" w:hAnsiTheme="minorHAnsi" w:cs="Arial"/>
          <w:b/>
          <w:sz w:val="22"/>
          <w:szCs w:val="22"/>
        </w:rPr>
        <w:t xml:space="preserve"> days.</w:t>
      </w:r>
    </w:p>
    <w:p w:rsidR="00F12443" w:rsidRPr="00B1107D" w:rsidRDefault="00F12443" w:rsidP="000E2E1D">
      <w:pPr>
        <w:jc w:val="both"/>
        <w:rPr>
          <w:rFonts w:asciiTheme="minorHAnsi" w:hAnsiTheme="minorHAnsi" w:cs="Arial"/>
          <w:sz w:val="22"/>
          <w:szCs w:val="22"/>
        </w:rPr>
      </w:pPr>
    </w:p>
    <w:p w:rsidR="00612161" w:rsidRPr="00B1107D" w:rsidRDefault="00612161" w:rsidP="000E2E1D">
      <w:pPr>
        <w:jc w:val="both"/>
        <w:rPr>
          <w:rFonts w:asciiTheme="minorHAnsi" w:hAnsiTheme="minorHAnsi" w:cs="Arial"/>
          <w:sz w:val="22"/>
          <w:szCs w:val="22"/>
        </w:rPr>
      </w:pPr>
      <w:r w:rsidRPr="00B1107D">
        <w:rPr>
          <w:rFonts w:asciiTheme="minorHAnsi" w:hAnsiTheme="minorHAnsi" w:cs="Arial"/>
          <w:sz w:val="22"/>
          <w:szCs w:val="22"/>
        </w:rPr>
        <w:t xml:space="preserve">If no agreement can be made </w:t>
      </w:r>
      <w:r w:rsidR="00FB7AC4" w:rsidRPr="00B1107D">
        <w:rPr>
          <w:rFonts w:asciiTheme="minorHAnsi" w:hAnsiTheme="minorHAnsi" w:cs="Arial"/>
          <w:sz w:val="22"/>
          <w:szCs w:val="22"/>
        </w:rPr>
        <w:t>with the</w:t>
      </w:r>
      <w:r w:rsidRPr="00B1107D">
        <w:rPr>
          <w:rFonts w:asciiTheme="minorHAnsi" w:hAnsiTheme="minorHAnsi" w:cs="Arial"/>
          <w:sz w:val="22"/>
          <w:szCs w:val="22"/>
        </w:rPr>
        <w:t xml:space="preserve"> school then </w:t>
      </w:r>
      <w:r w:rsidR="00FB7AC4" w:rsidRPr="00B1107D">
        <w:rPr>
          <w:rFonts w:asciiTheme="minorHAnsi" w:hAnsiTheme="minorHAnsi" w:cs="Arial"/>
          <w:sz w:val="22"/>
          <w:szCs w:val="22"/>
        </w:rPr>
        <w:t xml:space="preserve">the </w:t>
      </w:r>
      <w:r w:rsidRPr="00B1107D">
        <w:rPr>
          <w:rFonts w:asciiTheme="minorHAnsi" w:hAnsiTheme="minorHAnsi" w:cs="Arial"/>
          <w:sz w:val="22"/>
          <w:szCs w:val="22"/>
        </w:rPr>
        <w:t>LA will inform sc</w:t>
      </w:r>
      <w:r w:rsidR="00570472">
        <w:rPr>
          <w:rFonts w:asciiTheme="minorHAnsi" w:hAnsiTheme="minorHAnsi" w:cs="Arial"/>
          <w:sz w:val="22"/>
          <w:szCs w:val="22"/>
        </w:rPr>
        <w:t>hool of its intention to direct by the Director of Children’s Services.</w:t>
      </w:r>
    </w:p>
    <w:p w:rsidR="00612161" w:rsidRPr="00B1107D" w:rsidRDefault="00612161" w:rsidP="000E2E1D">
      <w:pPr>
        <w:jc w:val="both"/>
        <w:rPr>
          <w:rFonts w:asciiTheme="minorHAnsi" w:hAnsiTheme="minorHAnsi" w:cs="Arial"/>
          <w:sz w:val="22"/>
          <w:szCs w:val="22"/>
        </w:rPr>
      </w:pPr>
    </w:p>
    <w:p w:rsidR="00F12443" w:rsidRPr="00B1107D" w:rsidRDefault="00F12443" w:rsidP="000E2E1D">
      <w:pPr>
        <w:jc w:val="both"/>
        <w:rPr>
          <w:rFonts w:asciiTheme="minorHAnsi" w:hAnsiTheme="minorHAnsi" w:cs="Arial"/>
          <w:sz w:val="22"/>
          <w:szCs w:val="22"/>
        </w:rPr>
      </w:pPr>
      <w:r w:rsidRPr="00B1107D">
        <w:rPr>
          <w:rFonts w:asciiTheme="minorHAnsi" w:hAnsiTheme="minorHAnsi" w:cs="Arial"/>
          <w:sz w:val="22"/>
          <w:szCs w:val="22"/>
        </w:rPr>
        <w:t>T</w:t>
      </w:r>
      <w:r w:rsidR="00B7164C" w:rsidRPr="00B1107D">
        <w:rPr>
          <w:rFonts w:asciiTheme="minorHAnsi" w:hAnsiTheme="minorHAnsi" w:cs="Arial"/>
          <w:sz w:val="22"/>
          <w:szCs w:val="22"/>
        </w:rPr>
        <w:t xml:space="preserve">he </w:t>
      </w:r>
      <w:r w:rsidRPr="00B1107D">
        <w:rPr>
          <w:rFonts w:asciiTheme="minorHAnsi" w:hAnsiTheme="minorHAnsi" w:cs="Arial"/>
          <w:sz w:val="22"/>
          <w:szCs w:val="22"/>
        </w:rPr>
        <w:t xml:space="preserve">governing body </w:t>
      </w:r>
      <w:r w:rsidR="00FB7AC4" w:rsidRPr="00B1107D">
        <w:rPr>
          <w:rFonts w:asciiTheme="minorHAnsi" w:hAnsiTheme="minorHAnsi" w:cs="Arial"/>
          <w:sz w:val="22"/>
          <w:szCs w:val="22"/>
        </w:rPr>
        <w:t xml:space="preserve">of the school </w:t>
      </w:r>
      <w:r w:rsidRPr="00B1107D">
        <w:rPr>
          <w:rFonts w:asciiTheme="minorHAnsi" w:hAnsiTheme="minorHAnsi" w:cs="Arial"/>
          <w:sz w:val="22"/>
          <w:szCs w:val="22"/>
        </w:rPr>
        <w:t xml:space="preserve">can appeal by referring the case to the Schools Adjudicator within </w:t>
      </w:r>
      <w:r w:rsidRPr="00B1107D">
        <w:rPr>
          <w:rFonts w:asciiTheme="minorHAnsi" w:hAnsiTheme="minorHAnsi" w:cs="Arial"/>
          <w:b/>
          <w:sz w:val="22"/>
          <w:szCs w:val="22"/>
        </w:rPr>
        <w:t>fifteen</w:t>
      </w:r>
      <w:r w:rsidRPr="00B1107D">
        <w:rPr>
          <w:rFonts w:asciiTheme="minorHAnsi" w:hAnsiTheme="minorHAnsi" w:cs="Arial"/>
          <w:sz w:val="22"/>
          <w:szCs w:val="22"/>
        </w:rPr>
        <w:t xml:space="preserve"> calend</w:t>
      </w:r>
      <w:r w:rsidR="00754DBD" w:rsidRPr="00B1107D">
        <w:rPr>
          <w:rFonts w:asciiTheme="minorHAnsi" w:hAnsiTheme="minorHAnsi" w:cs="Arial"/>
          <w:sz w:val="22"/>
          <w:szCs w:val="22"/>
        </w:rPr>
        <w:t>a</w:t>
      </w:r>
      <w:r w:rsidRPr="00B1107D">
        <w:rPr>
          <w:rFonts w:asciiTheme="minorHAnsi" w:hAnsiTheme="minorHAnsi" w:cs="Arial"/>
          <w:sz w:val="22"/>
          <w:szCs w:val="22"/>
        </w:rPr>
        <w:t>r days</w:t>
      </w:r>
      <w:r w:rsidR="00FB7AC4" w:rsidRPr="00B1107D">
        <w:rPr>
          <w:rFonts w:asciiTheme="minorHAnsi" w:hAnsiTheme="minorHAnsi" w:cs="Arial"/>
          <w:sz w:val="22"/>
          <w:szCs w:val="22"/>
        </w:rPr>
        <w:t xml:space="preserve"> of the LA’s decision to direct</w:t>
      </w:r>
      <w:r w:rsidRPr="00B1107D">
        <w:rPr>
          <w:rFonts w:asciiTheme="minorHAnsi" w:hAnsiTheme="minorHAnsi" w:cs="Arial"/>
          <w:sz w:val="22"/>
          <w:szCs w:val="22"/>
        </w:rPr>
        <w:t xml:space="preserve">. </w:t>
      </w:r>
    </w:p>
    <w:p w:rsidR="00754DBD" w:rsidRPr="00B1107D" w:rsidRDefault="00754DBD" w:rsidP="000E2E1D">
      <w:pPr>
        <w:jc w:val="both"/>
        <w:rPr>
          <w:rFonts w:asciiTheme="minorHAnsi" w:hAnsiTheme="minorHAnsi" w:cs="Arial"/>
          <w:sz w:val="22"/>
          <w:szCs w:val="22"/>
        </w:rPr>
      </w:pPr>
    </w:p>
    <w:p w:rsidR="00FB7AC4" w:rsidRPr="00B1107D" w:rsidRDefault="00754DBD" w:rsidP="000E2E1D">
      <w:pPr>
        <w:jc w:val="both"/>
        <w:rPr>
          <w:rFonts w:asciiTheme="minorHAnsi" w:hAnsiTheme="minorHAnsi" w:cs="Arial"/>
          <w:sz w:val="22"/>
          <w:szCs w:val="22"/>
        </w:rPr>
      </w:pPr>
      <w:r w:rsidRPr="00B1107D">
        <w:rPr>
          <w:rFonts w:asciiTheme="minorHAnsi" w:hAnsiTheme="minorHAnsi" w:cs="Arial"/>
          <w:sz w:val="22"/>
          <w:szCs w:val="22"/>
        </w:rPr>
        <w:t xml:space="preserve">Similarly, it is expected that an Academy will </w:t>
      </w:r>
      <w:r w:rsidR="00FB7AC4" w:rsidRPr="00B1107D">
        <w:rPr>
          <w:rFonts w:asciiTheme="minorHAnsi" w:hAnsiTheme="minorHAnsi" w:cs="Arial"/>
          <w:sz w:val="22"/>
          <w:szCs w:val="22"/>
        </w:rPr>
        <w:t xml:space="preserve">also </w:t>
      </w:r>
      <w:r w:rsidRPr="00B1107D">
        <w:rPr>
          <w:rFonts w:asciiTheme="minorHAnsi" w:hAnsiTheme="minorHAnsi" w:cs="Arial"/>
          <w:sz w:val="22"/>
          <w:szCs w:val="22"/>
        </w:rPr>
        <w:t xml:space="preserve">agree a starting date for the child or set out its reasons for refusal in writing to the LA within </w:t>
      </w:r>
      <w:r w:rsidR="00FB7AC4" w:rsidRPr="00B1107D">
        <w:rPr>
          <w:rFonts w:asciiTheme="minorHAnsi" w:hAnsiTheme="minorHAnsi" w:cs="Arial"/>
          <w:b/>
          <w:sz w:val="22"/>
          <w:szCs w:val="22"/>
        </w:rPr>
        <w:t>seven</w:t>
      </w:r>
      <w:r w:rsidRPr="00B1107D">
        <w:rPr>
          <w:rFonts w:asciiTheme="minorHAnsi" w:hAnsiTheme="minorHAnsi" w:cs="Arial"/>
          <w:sz w:val="22"/>
          <w:szCs w:val="22"/>
        </w:rPr>
        <w:t xml:space="preserve"> calendar days. If an Academy has no</w:t>
      </w:r>
      <w:r w:rsidR="00DE6BB3" w:rsidRPr="00B1107D">
        <w:rPr>
          <w:rFonts w:asciiTheme="minorHAnsi" w:hAnsiTheme="minorHAnsi" w:cs="Arial"/>
          <w:sz w:val="22"/>
          <w:szCs w:val="22"/>
        </w:rPr>
        <w:t>t</w:t>
      </w:r>
      <w:r w:rsidRPr="00B1107D">
        <w:rPr>
          <w:rFonts w:asciiTheme="minorHAnsi" w:hAnsiTheme="minorHAnsi" w:cs="Arial"/>
          <w:sz w:val="22"/>
          <w:szCs w:val="22"/>
        </w:rPr>
        <w:t xml:space="preserve"> agreed a start date for the child</w:t>
      </w:r>
      <w:r w:rsidR="00FB7AC4" w:rsidRPr="00B1107D">
        <w:rPr>
          <w:rFonts w:asciiTheme="minorHAnsi" w:hAnsiTheme="minorHAnsi" w:cs="Arial"/>
          <w:sz w:val="22"/>
          <w:szCs w:val="22"/>
        </w:rPr>
        <w:t xml:space="preserve">, the Panel will </w:t>
      </w:r>
      <w:r w:rsidR="00570472">
        <w:rPr>
          <w:rFonts w:asciiTheme="minorHAnsi" w:hAnsiTheme="minorHAnsi" w:cs="Arial"/>
          <w:sz w:val="22"/>
          <w:szCs w:val="22"/>
        </w:rPr>
        <w:t xml:space="preserve">also </w:t>
      </w:r>
      <w:r w:rsidR="00FB7AC4" w:rsidRPr="00B1107D">
        <w:rPr>
          <w:rFonts w:asciiTheme="minorHAnsi" w:hAnsiTheme="minorHAnsi" w:cs="Arial"/>
          <w:sz w:val="22"/>
          <w:szCs w:val="22"/>
        </w:rPr>
        <w:t>refer to the Head of Schools &amp; SEN to resolve</w:t>
      </w:r>
      <w:r w:rsidR="00570472">
        <w:rPr>
          <w:rFonts w:asciiTheme="minorHAnsi" w:hAnsiTheme="minorHAnsi" w:cs="Arial"/>
          <w:sz w:val="22"/>
          <w:szCs w:val="22"/>
        </w:rPr>
        <w:t xml:space="preserve"> in the first instance</w:t>
      </w:r>
      <w:r w:rsidR="00FB7AC4" w:rsidRPr="00B1107D">
        <w:rPr>
          <w:rFonts w:asciiTheme="minorHAnsi" w:hAnsiTheme="minorHAnsi" w:cs="Arial"/>
          <w:sz w:val="22"/>
          <w:szCs w:val="22"/>
        </w:rPr>
        <w:t xml:space="preserve">. </w:t>
      </w:r>
    </w:p>
    <w:p w:rsidR="00FB7AC4" w:rsidRPr="00B1107D" w:rsidRDefault="00FB7AC4" w:rsidP="000E2E1D">
      <w:pPr>
        <w:jc w:val="both"/>
        <w:rPr>
          <w:rFonts w:asciiTheme="minorHAnsi" w:hAnsiTheme="minorHAnsi" w:cs="Arial"/>
          <w:sz w:val="22"/>
          <w:szCs w:val="22"/>
        </w:rPr>
      </w:pPr>
    </w:p>
    <w:p w:rsidR="00754DBD" w:rsidRPr="00B1107D" w:rsidRDefault="00FB7AC4" w:rsidP="000E2E1D">
      <w:pPr>
        <w:jc w:val="both"/>
        <w:rPr>
          <w:rFonts w:asciiTheme="minorHAnsi" w:hAnsiTheme="minorHAnsi" w:cs="Arial"/>
          <w:sz w:val="22"/>
          <w:szCs w:val="22"/>
        </w:rPr>
      </w:pPr>
      <w:r w:rsidRPr="00B1107D">
        <w:rPr>
          <w:rFonts w:asciiTheme="minorHAnsi" w:hAnsiTheme="minorHAnsi" w:cs="Arial"/>
          <w:sz w:val="22"/>
          <w:szCs w:val="22"/>
        </w:rPr>
        <w:t xml:space="preserve">If no agreement can be made then the LA will inform the Academy Trust that it plans to </w:t>
      </w:r>
      <w:r w:rsidR="00754DBD" w:rsidRPr="00B1107D">
        <w:rPr>
          <w:rFonts w:asciiTheme="minorHAnsi" w:hAnsiTheme="minorHAnsi" w:cs="Arial"/>
          <w:sz w:val="22"/>
          <w:szCs w:val="22"/>
        </w:rPr>
        <w:t xml:space="preserve">apply for a direction from the Secretary of State via the Education Funding Agency who acts on their behalf.   </w:t>
      </w:r>
    </w:p>
    <w:p w:rsidR="00F12443" w:rsidRPr="00B1107D" w:rsidRDefault="00F12443" w:rsidP="000E2E1D">
      <w:pPr>
        <w:jc w:val="both"/>
        <w:rPr>
          <w:rFonts w:asciiTheme="minorHAnsi" w:hAnsiTheme="minorHAnsi" w:cs="Arial"/>
          <w:sz w:val="22"/>
          <w:szCs w:val="22"/>
        </w:rPr>
      </w:pPr>
    </w:p>
    <w:p w:rsidR="00B7164C" w:rsidRPr="00B1107D" w:rsidRDefault="00ED6824" w:rsidP="000E2E1D">
      <w:pPr>
        <w:jc w:val="both"/>
        <w:rPr>
          <w:rFonts w:asciiTheme="minorHAnsi" w:hAnsiTheme="minorHAnsi" w:cs="Arial"/>
          <w:b/>
          <w:sz w:val="22"/>
          <w:szCs w:val="22"/>
        </w:rPr>
      </w:pPr>
      <w:r w:rsidRPr="00B1107D">
        <w:rPr>
          <w:rFonts w:asciiTheme="minorHAnsi" w:hAnsiTheme="minorHAnsi" w:cs="Arial"/>
          <w:b/>
          <w:sz w:val="22"/>
          <w:szCs w:val="22"/>
        </w:rPr>
        <w:t>Review of the Protocol</w:t>
      </w:r>
    </w:p>
    <w:p w:rsidR="00ED6824" w:rsidRPr="00B1107D" w:rsidRDefault="00ED6824" w:rsidP="000E2E1D">
      <w:pPr>
        <w:jc w:val="both"/>
        <w:rPr>
          <w:rFonts w:asciiTheme="minorHAnsi" w:hAnsiTheme="minorHAnsi" w:cs="Arial"/>
          <w:sz w:val="22"/>
          <w:szCs w:val="22"/>
        </w:rPr>
      </w:pPr>
    </w:p>
    <w:p w:rsidR="00ED6824" w:rsidRPr="00B1107D" w:rsidRDefault="00ED6824" w:rsidP="000E2E1D">
      <w:pPr>
        <w:jc w:val="both"/>
        <w:rPr>
          <w:rFonts w:asciiTheme="minorHAnsi" w:hAnsiTheme="minorHAnsi" w:cs="Arial"/>
          <w:sz w:val="22"/>
          <w:szCs w:val="22"/>
        </w:rPr>
      </w:pPr>
      <w:r w:rsidRPr="00B1107D">
        <w:rPr>
          <w:rFonts w:asciiTheme="minorHAnsi" w:hAnsiTheme="minorHAnsi" w:cs="Arial"/>
          <w:sz w:val="22"/>
          <w:szCs w:val="22"/>
        </w:rPr>
        <w:t>The Protocol will be reviewed annually and if necessary, revised and redistributed to secure agreement from schools.</w:t>
      </w:r>
    </w:p>
    <w:p w:rsidR="00ED6824" w:rsidRPr="00B1107D" w:rsidRDefault="00ED6824" w:rsidP="000E2E1D">
      <w:pPr>
        <w:jc w:val="both"/>
        <w:rPr>
          <w:rFonts w:asciiTheme="minorHAnsi" w:hAnsiTheme="minorHAnsi" w:cs="Arial"/>
          <w:sz w:val="22"/>
          <w:szCs w:val="22"/>
        </w:rPr>
      </w:pPr>
    </w:p>
    <w:p w:rsidR="00ED6824" w:rsidRPr="00B1107D" w:rsidRDefault="00ED6824" w:rsidP="000E2E1D">
      <w:pPr>
        <w:jc w:val="both"/>
        <w:rPr>
          <w:rFonts w:asciiTheme="minorHAnsi" w:hAnsiTheme="minorHAnsi" w:cs="Arial"/>
          <w:b/>
          <w:sz w:val="22"/>
          <w:szCs w:val="22"/>
        </w:rPr>
      </w:pPr>
      <w:r w:rsidRPr="00B1107D">
        <w:rPr>
          <w:rFonts w:asciiTheme="minorHAnsi" w:hAnsiTheme="minorHAnsi" w:cs="Arial"/>
          <w:b/>
          <w:sz w:val="22"/>
          <w:szCs w:val="22"/>
        </w:rPr>
        <w:t>Managed Moves</w:t>
      </w:r>
    </w:p>
    <w:p w:rsidR="00ED6824" w:rsidRPr="00B1107D" w:rsidRDefault="00ED6824" w:rsidP="000E2E1D">
      <w:pPr>
        <w:jc w:val="both"/>
        <w:rPr>
          <w:rFonts w:asciiTheme="minorHAnsi" w:hAnsiTheme="minorHAnsi" w:cs="Arial"/>
          <w:sz w:val="22"/>
          <w:szCs w:val="22"/>
        </w:rPr>
      </w:pPr>
    </w:p>
    <w:p w:rsidR="00ED6824" w:rsidRPr="00B1107D" w:rsidRDefault="00ED6824" w:rsidP="000E2E1D">
      <w:pPr>
        <w:jc w:val="both"/>
        <w:rPr>
          <w:rFonts w:asciiTheme="minorHAnsi" w:hAnsiTheme="minorHAnsi" w:cs="Arial"/>
          <w:sz w:val="22"/>
          <w:szCs w:val="22"/>
        </w:rPr>
      </w:pPr>
      <w:r w:rsidRPr="00B1107D">
        <w:rPr>
          <w:rFonts w:asciiTheme="minorHAnsi" w:hAnsiTheme="minorHAnsi" w:cs="Arial"/>
          <w:sz w:val="22"/>
          <w:szCs w:val="22"/>
        </w:rPr>
        <w:t xml:space="preserve">Managed Moves </w:t>
      </w:r>
      <w:r w:rsidRPr="00B1107D">
        <w:rPr>
          <w:rFonts w:asciiTheme="minorHAnsi" w:hAnsiTheme="minorHAnsi" w:cs="Arial"/>
          <w:b/>
          <w:sz w:val="22"/>
          <w:szCs w:val="22"/>
        </w:rPr>
        <w:t>do not</w:t>
      </w:r>
      <w:r w:rsidRPr="00B1107D">
        <w:rPr>
          <w:rFonts w:asciiTheme="minorHAnsi" w:hAnsiTheme="minorHAnsi" w:cs="Arial"/>
          <w:sz w:val="22"/>
          <w:szCs w:val="22"/>
        </w:rPr>
        <w:t xml:space="preserve"> form part of the </w:t>
      </w:r>
      <w:r w:rsidR="0022017C" w:rsidRPr="00B1107D">
        <w:rPr>
          <w:rFonts w:asciiTheme="minorHAnsi" w:hAnsiTheme="minorHAnsi" w:cs="Arial"/>
          <w:sz w:val="22"/>
          <w:szCs w:val="22"/>
        </w:rPr>
        <w:t>Protocol</w:t>
      </w:r>
      <w:r w:rsidRPr="00B1107D">
        <w:rPr>
          <w:rFonts w:asciiTheme="minorHAnsi" w:hAnsiTheme="minorHAnsi" w:cs="Arial"/>
          <w:sz w:val="22"/>
          <w:szCs w:val="22"/>
        </w:rPr>
        <w:t xml:space="preserve">. How they operate will depend on the local arrangements and will be determined by collaborations of Head teachers. Whilst they are not enshrined in legislation in the same way as pupils with Fair Access Status, it is recognised best practice for panels to take account of managed moves and wider implications for schools when considering pupil placements under the Protocol.  </w:t>
      </w:r>
    </w:p>
    <w:p w:rsidR="000E2E1D" w:rsidRPr="00B1107D" w:rsidRDefault="000E2E1D" w:rsidP="000E2E1D">
      <w:pPr>
        <w:jc w:val="both"/>
        <w:rPr>
          <w:rFonts w:asciiTheme="minorHAnsi" w:hAnsiTheme="minorHAnsi" w:cs="Arial"/>
          <w:sz w:val="22"/>
          <w:szCs w:val="22"/>
        </w:rPr>
      </w:pPr>
    </w:p>
    <w:p w:rsidR="000E2E1D" w:rsidRPr="00B1107D" w:rsidRDefault="00464296" w:rsidP="00712921">
      <w:pPr>
        <w:spacing w:after="200" w:line="276" w:lineRule="auto"/>
        <w:rPr>
          <w:rFonts w:asciiTheme="minorHAnsi" w:hAnsiTheme="minorHAnsi" w:cs="Arial"/>
          <w:b/>
          <w:sz w:val="22"/>
          <w:szCs w:val="22"/>
        </w:rPr>
      </w:pPr>
      <w:r w:rsidRPr="00B1107D">
        <w:rPr>
          <w:rFonts w:asciiTheme="minorHAnsi" w:hAnsiTheme="minorHAnsi" w:cs="Arial"/>
          <w:sz w:val="22"/>
          <w:szCs w:val="22"/>
        </w:rPr>
        <w:br w:type="page"/>
      </w:r>
      <w:r w:rsidR="00712921" w:rsidRPr="00B1107D">
        <w:rPr>
          <w:rFonts w:asciiTheme="minorHAnsi" w:hAnsiTheme="minorHAnsi" w:cs="Arial"/>
          <w:sz w:val="22"/>
          <w:szCs w:val="22"/>
        </w:rPr>
        <w:lastRenderedPageBreak/>
        <w:tab/>
      </w:r>
      <w:r w:rsidRPr="00B1107D">
        <w:rPr>
          <w:rFonts w:asciiTheme="minorHAnsi" w:hAnsiTheme="minorHAnsi" w:cs="Arial"/>
          <w:sz w:val="22"/>
          <w:szCs w:val="22"/>
        </w:rPr>
        <w:tab/>
      </w:r>
      <w:r w:rsidRPr="00B1107D">
        <w:rPr>
          <w:rFonts w:asciiTheme="minorHAnsi" w:hAnsiTheme="minorHAnsi" w:cs="Arial"/>
          <w:sz w:val="22"/>
          <w:szCs w:val="22"/>
        </w:rPr>
        <w:tab/>
      </w:r>
      <w:r w:rsidRPr="00B1107D">
        <w:rPr>
          <w:rFonts w:asciiTheme="minorHAnsi" w:hAnsiTheme="minorHAnsi" w:cs="Arial"/>
          <w:sz w:val="22"/>
          <w:szCs w:val="22"/>
        </w:rPr>
        <w:tab/>
      </w:r>
      <w:r w:rsidR="000E2E1D" w:rsidRPr="00B1107D">
        <w:rPr>
          <w:rFonts w:asciiTheme="minorHAnsi" w:hAnsiTheme="minorHAnsi" w:cs="Arial"/>
          <w:sz w:val="22"/>
          <w:szCs w:val="22"/>
        </w:rPr>
        <w:tab/>
      </w:r>
      <w:r w:rsidR="000E2E1D" w:rsidRPr="00B1107D">
        <w:rPr>
          <w:rFonts w:asciiTheme="minorHAnsi" w:hAnsiTheme="minorHAnsi" w:cs="Arial"/>
          <w:sz w:val="22"/>
          <w:szCs w:val="22"/>
        </w:rPr>
        <w:tab/>
      </w:r>
      <w:r w:rsidR="000E2E1D" w:rsidRPr="00B1107D">
        <w:rPr>
          <w:rFonts w:asciiTheme="minorHAnsi" w:hAnsiTheme="minorHAnsi" w:cs="Arial"/>
          <w:sz w:val="22"/>
          <w:szCs w:val="22"/>
        </w:rPr>
        <w:tab/>
      </w:r>
      <w:r w:rsidR="000E2E1D" w:rsidRPr="00B1107D">
        <w:rPr>
          <w:rFonts w:asciiTheme="minorHAnsi" w:hAnsiTheme="minorHAnsi" w:cs="Arial"/>
          <w:sz w:val="22"/>
          <w:szCs w:val="22"/>
        </w:rPr>
        <w:tab/>
      </w:r>
      <w:r w:rsidR="000E2E1D" w:rsidRPr="00B1107D">
        <w:rPr>
          <w:rFonts w:asciiTheme="minorHAnsi" w:hAnsiTheme="minorHAnsi" w:cs="Arial"/>
          <w:sz w:val="22"/>
          <w:szCs w:val="22"/>
        </w:rPr>
        <w:tab/>
      </w:r>
      <w:r w:rsidR="000E2E1D" w:rsidRPr="00B1107D">
        <w:rPr>
          <w:rFonts w:asciiTheme="minorHAnsi" w:hAnsiTheme="minorHAnsi" w:cs="Arial"/>
          <w:sz w:val="22"/>
          <w:szCs w:val="22"/>
        </w:rPr>
        <w:tab/>
        <w:t xml:space="preserve">          </w:t>
      </w:r>
      <w:r w:rsidR="000E2E1D" w:rsidRPr="00B1107D">
        <w:rPr>
          <w:rFonts w:asciiTheme="minorHAnsi" w:hAnsiTheme="minorHAnsi" w:cs="Arial"/>
          <w:b/>
          <w:sz w:val="22"/>
          <w:szCs w:val="22"/>
        </w:rPr>
        <w:t>Appendix 1</w:t>
      </w:r>
    </w:p>
    <w:p w:rsidR="000E2E1D" w:rsidRPr="00B1107D" w:rsidRDefault="000E2E1D" w:rsidP="00227244">
      <w:pPr>
        <w:jc w:val="both"/>
        <w:rPr>
          <w:rFonts w:asciiTheme="minorHAnsi" w:hAnsiTheme="minorHAnsi" w:cs="Arial"/>
          <w:sz w:val="22"/>
          <w:szCs w:val="22"/>
        </w:rPr>
      </w:pPr>
    </w:p>
    <w:p w:rsidR="00227244" w:rsidRPr="00B1107D" w:rsidRDefault="00227244" w:rsidP="00464296">
      <w:pPr>
        <w:jc w:val="both"/>
        <w:rPr>
          <w:rFonts w:asciiTheme="minorHAnsi" w:hAnsiTheme="minorHAnsi" w:cs="Arial"/>
          <w:sz w:val="22"/>
          <w:szCs w:val="22"/>
        </w:rPr>
      </w:pPr>
      <w:r w:rsidRPr="00B1107D">
        <w:rPr>
          <w:rFonts w:asciiTheme="minorHAnsi" w:hAnsiTheme="minorHAnsi" w:cs="Arial"/>
          <w:sz w:val="22"/>
          <w:szCs w:val="22"/>
        </w:rPr>
        <w:t>The Schools Admissions Code (</w:t>
      </w:r>
      <w:r w:rsidR="0068168E" w:rsidRPr="00B1107D">
        <w:rPr>
          <w:rFonts w:asciiTheme="minorHAnsi" w:hAnsiTheme="minorHAnsi" w:cs="Arial"/>
          <w:sz w:val="22"/>
          <w:szCs w:val="22"/>
        </w:rPr>
        <w:t>December</w:t>
      </w:r>
      <w:r w:rsidRPr="00B1107D">
        <w:rPr>
          <w:rFonts w:asciiTheme="minorHAnsi" w:hAnsiTheme="minorHAnsi" w:cs="Arial"/>
          <w:sz w:val="22"/>
          <w:szCs w:val="22"/>
        </w:rPr>
        <w:t xml:space="preserve"> 201</w:t>
      </w:r>
      <w:r w:rsidR="0068168E" w:rsidRPr="00B1107D">
        <w:rPr>
          <w:rFonts w:asciiTheme="minorHAnsi" w:hAnsiTheme="minorHAnsi" w:cs="Arial"/>
          <w:sz w:val="22"/>
          <w:szCs w:val="22"/>
        </w:rPr>
        <w:t>4</w:t>
      </w:r>
      <w:r w:rsidRPr="00B1107D">
        <w:rPr>
          <w:rFonts w:asciiTheme="minorHAnsi" w:hAnsiTheme="minorHAnsi" w:cs="Arial"/>
          <w:sz w:val="22"/>
          <w:szCs w:val="22"/>
        </w:rPr>
        <w:t>) gives details of responsibilities for Local Authorities in relation to agreeing a Fair Access Protocol with schools and academies.</w:t>
      </w:r>
    </w:p>
    <w:p w:rsidR="00227244" w:rsidRPr="00B1107D" w:rsidRDefault="00227244" w:rsidP="00227244">
      <w:pPr>
        <w:ind w:left="720" w:hanging="720"/>
        <w:jc w:val="both"/>
        <w:rPr>
          <w:rFonts w:asciiTheme="minorHAnsi" w:hAnsiTheme="minorHAnsi" w:cs="Arial"/>
          <w:sz w:val="22"/>
          <w:szCs w:val="22"/>
        </w:rPr>
      </w:pPr>
    </w:p>
    <w:p w:rsidR="00227244" w:rsidRPr="00B1107D" w:rsidRDefault="00227244" w:rsidP="00464296">
      <w:pPr>
        <w:jc w:val="both"/>
        <w:rPr>
          <w:rFonts w:asciiTheme="minorHAnsi" w:hAnsiTheme="minorHAnsi" w:cs="Arial"/>
          <w:sz w:val="22"/>
          <w:szCs w:val="22"/>
        </w:rPr>
      </w:pPr>
      <w:r w:rsidRPr="00B1107D">
        <w:rPr>
          <w:rFonts w:asciiTheme="minorHAnsi" w:hAnsiTheme="minorHAnsi" w:cs="Arial"/>
          <w:sz w:val="22"/>
          <w:szCs w:val="22"/>
        </w:rPr>
        <w:t>The School Admissions Code specifies that:</w:t>
      </w:r>
    </w:p>
    <w:p w:rsidR="00227244" w:rsidRPr="00B1107D" w:rsidRDefault="00227244" w:rsidP="00227244">
      <w:pPr>
        <w:ind w:left="720" w:hanging="720"/>
        <w:jc w:val="both"/>
        <w:rPr>
          <w:rFonts w:asciiTheme="minorHAnsi" w:hAnsiTheme="minorHAnsi" w:cs="Arial"/>
          <w:sz w:val="22"/>
          <w:szCs w:val="22"/>
        </w:rPr>
      </w:pPr>
    </w:p>
    <w:p w:rsidR="00227244" w:rsidRPr="00B1107D" w:rsidRDefault="00227244" w:rsidP="00464296">
      <w:pPr>
        <w:autoSpaceDE w:val="0"/>
        <w:autoSpaceDN w:val="0"/>
        <w:adjustRightInd w:val="0"/>
        <w:ind w:left="709" w:hanging="709"/>
        <w:jc w:val="both"/>
        <w:rPr>
          <w:rFonts w:asciiTheme="minorHAnsi" w:hAnsiTheme="minorHAnsi" w:cs="Arial"/>
          <w:i/>
          <w:color w:val="000000"/>
          <w:sz w:val="22"/>
          <w:szCs w:val="22"/>
          <w:lang w:eastAsia="en-GB"/>
        </w:rPr>
      </w:pPr>
      <w:r w:rsidRPr="00B1107D">
        <w:rPr>
          <w:rFonts w:asciiTheme="minorHAnsi" w:hAnsiTheme="minorHAnsi" w:cs="Arial"/>
          <w:i/>
          <w:color w:val="000000"/>
          <w:sz w:val="22"/>
          <w:szCs w:val="22"/>
          <w:lang w:eastAsia="en-GB"/>
        </w:rPr>
        <w:t>3.9</w:t>
      </w:r>
      <w:r w:rsidRPr="00B1107D">
        <w:rPr>
          <w:rFonts w:asciiTheme="minorHAnsi" w:hAnsiTheme="minorHAnsi" w:cs="Arial"/>
          <w:i/>
          <w:color w:val="000000"/>
          <w:sz w:val="22"/>
          <w:szCs w:val="22"/>
          <w:lang w:eastAsia="en-GB"/>
        </w:rPr>
        <w:tab/>
        <w:t>Each local authority must have a Fair Access Protocol, agreed with the majority of schools in its area to ensure that - outside the normal admissions round - unplaced children, especially the most vulnerable, are offered a place at a suitable school as quickly as possible. In agreeing a protocol, the local authority must ensure that no school - including those with available places - is asked to take a disproportionate number of children who have been excluded from other schools, or who have challenging behaviour. The protocol must include how the local authority will use provision to ensure that the needs of pupils who are not ready for mainstream schooling are met.</w:t>
      </w:r>
    </w:p>
    <w:p w:rsidR="00227244" w:rsidRPr="00B1107D" w:rsidRDefault="00227244" w:rsidP="00227244">
      <w:pPr>
        <w:autoSpaceDE w:val="0"/>
        <w:autoSpaceDN w:val="0"/>
        <w:adjustRightInd w:val="0"/>
        <w:ind w:leftChars="300" w:left="1440" w:hanging="720"/>
        <w:jc w:val="both"/>
        <w:rPr>
          <w:rFonts w:asciiTheme="minorHAnsi" w:hAnsiTheme="minorHAnsi" w:cs="Arial"/>
          <w:i/>
          <w:color w:val="000000"/>
          <w:sz w:val="22"/>
          <w:szCs w:val="22"/>
          <w:lang w:eastAsia="en-GB"/>
        </w:rPr>
      </w:pPr>
      <w:r w:rsidRPr="00B1107D">
        <w:rPr>
          <w:rFonts w:asciiTheme="minorHAnsi" w:hAnsiTheme="minorHAnsi" w:cs="Arial"/>
          <w:i/>
          <w:color w:val="000000"/>
          <w:sz w:val="22"/>
          <w:szCs w:val="22"/>
          <w:lang w:eastAsia="en-GB"/>
        </w:rPr>
        <w:t xml:space="preserve"> </w:t>
      </w:r>
    </w:p>
    <w:p w:rsidR="00227244" w:rsidRPr="00B1107D" w:rsidRDefault="00227244" w:rsidP="00464296">
      <w:pPr>
        <w:autoSpaceDE w:val="0"/>
        <w:autoSpaceDN w:val="0"/>
        <w:adjustRightInd w:val="0"/>
        <w:ind w:left="709" w:hanging="709"/>
        <w:jc w:val="both"/>
        <w:rPr>
          <w:rFonts w:asciiTheme="minorHAnsi" w:hAnsiTheme="minorHAnsi" w:cs="Arial"/>
          <w:i/>
          <w:color w:val="000000"/>
          <w:sz w:val="22"/>
          <w:szCs w:val="22"/>
          <w:lang w:eastAsia="en-GB"/>
        </w:rPr>
      </w:pPr>
      <w:r w:rsidRPr="00B1107D">
        <w:rPr>
          <w:rFonts w:asciiTheme="minorHAnsi" w:hAnsiTheme="minorHAnsi" w:cs="Arial"/>
          <w:i/>
          <w:color w:val="000000"/>
          <w:sz w:val="22"/>
          <w:szCs w:val="22"/>
          <w:lang w:eastAsia="en-GB"/>
        </w:rPr>
        <w:t>3.10</w:t>
      </w:r>
      <w:r w:rsidRPr="00B1107D">
        <w:rPr>
          <w:rFonts w:asciiTheme="minorHAnsi" w:hAnsiTheme="minorHAnsi" w:cs="Arial"/>
          <w:i/>
          <w:color w:val="000000"/>
          <w:sz w:val="22"/>
          <w:szCs w:val="22"/>
          <w:lang w:eastAsia="en-GB"/>
        </w:rPr>
        <w:tab/>
        <w:t xml:space="preserve">The operation of Fair Access Protocols is outside the arrangements of co-ordination and is triggered when a parent of an eligible child has not secured a school place under in-year admission procedures. </w:t>
      </w:r>
    </w:p>
    <w:p w:rsidR="00227244" w:rsidRPr="00B1107D" w:rsidRDefault="00227244" w:rsidP="00464296">
      <w:pPr>
        <w:autoSpaceDE w:val="0"/>
        <w:autoSpaceDN w:val="0"/>
        <w:adjustRightInd w:val="0"/>
        <w:ind w:leftChars="300" w:left="1429" w:hanging="709"/>
        <w:jc w:val="both"/>
        <w:rPr>
          <w:rFonts w:asciiTheme="minorHAnsi" w:hAnsiTheme="minorHAnsi" w:cs="Arial"/>
          <w:i/>
          <w:color w:val="000000"/>
          <w:sz w:val="22"/>
          <w:szCs w:val="22"/>
          <w:lang w:eastAsia="en-GB"/>
        </w:rPr>
      </w:pPr>
    </w:p>
    <w:p w:rsidR="00227244" w:rsidRPr="00B1107D" w:rsidRDefault="00227244" w:rsidP="00464296">
      <w:pPr>
        <w:autoSpaceDE w:val="0"/>
        <w:autoSpaceDN w:val="0"/>
        <w:adjustRightInd w:val="0"/>
        <w:ind w:leftChars="-5" w:left="709" w:hanging="721"/>
        <w:jc w:val="both"/>
        <w:rPr>
          <w:rFonts w:asciiTheme="minorHAnsi" w:hAnsiTheme="minorHAnsi" w:cs="Arial"/>
          <w:i/>
          <w:color w:val="000000"/>
          <w:sz w:val="22"/>
          <w:szCs w:val="22"/>
          <w:lang w:eastAsia="en-GB"/>
        </w:rPr>
      </w:pPr>
      <w:r w:rsidRPr="00B1107D">
        <w:rPr>
          <w:rFonts w:asciiTheme="minorHAnsi" w:hAnsiTheme="minorHAnsi" w:cs="Arial"/>
          <w:i/>
          <w:color w:val="000000"/>
          <w:sz w:val="22"/>
          <w:szCs w:val="22"/>
          <w:lang w:eastAsia="en-GB"/>
        </w:rPr>
        <w:t>3.11</w:t>
      </w:r>
      <w:r w:rsidRPr="00B1107D">
        <w:rPr>
          <w:rFonts w:asciiTheme="minorHAnsi" w:hAnsiTheme="minorHAnsi" w:cs="Arial"/>
          <w:i/>
          <w:color w:val="000000"/>
          <w:sz w:val="22"/>
          <w:szCs w:val="22"/>
          <w:lang w:eastAsia="en-GB"/>
        </w:rPr>
        <w:tab/>
        <w:t xml:space="preserve">All admission authorities must participate in the Fair Access Protocol in order to ensure that unplaced children are allocated a school place quickly. There is no duty for local authorities or admission authorities to comply with parental preference when allocating places through the Fair Access Protocol. </w:t>
      </w:r>
    </w:p>
    <w:p w:rsidR="00227244" w:rsidRPr="00B1107D" w:rsidRDefault="00227244" w:rsidP="00464296">
      <w:pPr>
        <w:autoSpaceDE w:val="0"/>
        <w:autoSpaceDN w:val="0"/>
        <w:adjustRightInd w:val="0"/>
        <w:ind w:leftChars="300" w:left="1429" w:hanging="709"/>
        <w:jc w:val="both"/>
        <w:rPr>
          <w:rFonts w:asciiTheme="minorHAnsi" w:hAnsiTheme="minorHAnsi" w:cs="Arial"/>
          <w:i/>
          <w:color w:val="000000"/>
          <w:sz w:val="22"/>
          <w:szCs w:val="22"/>
          <w:lang w:eastAsia="en-GB"/>
        </w:rPr>
      </w:pPr>
    </w:p>
    <w:p w:rsidR="00227244" w:rsidRPr="00B1107D" w:rsidRDefault="00227244" w:rsidP="00464296">
      <w:pPr>
        <w:autoSpaceDE w:val="0"/>
        <w:autoSpaceDN w:val="0"/>
        <w:adjustRightInd w:val="0"/>
        <w:ind w:left="709" w:hanging="709"/>
        <w:jc w:val="both"/>
        <w:rPr>
          <w:rFonts w:asciiTheme="minorHAnsi" w:hAnsiTheme="minorHAnsi" w:cs="Arial"/>
          <w:i/>
          <w:color w:val="000000"/>
          <w:sz w:val="22"/>
          <w:szCs w:val="22"/>
          <w:lang w:eastAsia="en-GB"/>
        </w:rPr>
      </w:pPr>
      <w:r w:rsidRPr="00B1107D">
        <w:rPr>
          <w:rFonts w:asciiTheme="minorHAnsi" w:hAnsiTheme="minorHAnsi" w:cs="Arial"/>
          <w:i/>
          <w:color w:val="000000"/>
          <w:sz w:val="22"/>
          <w:szCs w:val="22"/>
          <w:lang w:eastAsia="en-GB"/>
        </w:rPr>
        <w:t>3.12</w:t>
      </w:r>
      <w:r w:rsidRPr="00B1107D">
        <w:rPr>
          <w:rFonts w:asciiTheme="minorHAnsi" w:hAnsiTheme="minorHAnsi" w:cs="Arial"/>
          <w:i/>
          <w:color w:val="000000"/>
          <w:sz w:val="22"/>
          <w:szCs w:val="22"/>
          <w:lang w:eastAsia="en-GB"/>
        </w:rPr>
        <w:tab/>
        <w:t>Where a governing body does not wish to admit a child with challenging behaviour outside the normal admissions round, even though places are available, it must refer the case to the local authority for action</w:t>
      </w:r>
      <w:r w:rsidR="00DC7783" w:rsidRPr="00B1107D">
        <w:rPr>
          <w:rFonts w:asciiTheme="minorHAnsi" w:hAnsiTheme="minorHAnsi" w:cs="Arial"/>
          <w:i/>
          <w:color w:val="000000"/>
          <w:sz w:val="22"/>
          <w:szCs w:val="22"/>
          <w:lang w:eastAsia="en-GB"/>
        </w:rPr>
        <w:t xml:space="preserve"> under the Fair Access Protocol</w:t>
      </w:r>
      <w:r w:rsidRPr="00B1107D">
        <w:rPr>
          <w:rFonts w:asciiTheme="minorHAnsi" w:hAnsiTheme="minorHAnsi" w:cs="Arial"/>
          <w:i/>
          <w:color w:val="000000"/>
          <w:sz w:val="22"/>
          <w:szCs w:val="22"/>
          <w:lang w:eastAsia="en-GB"/>
        </w:rPr>
        <w:t xml:space="preserve">. This will normally only be appropriate where a school has a particularly high proportion of children with challenging behaviour or previously excluded children. The use of this provision will depend on local circumstances and must be described in the local authority’s Fair Access Protocol. This provision will not apply to a looked after child, a previously looked after child or a child with a statement of special educational needs naming the school in question, as these children must be admitted. </w:t>
      </w:r>
    </w:p>
    <w:p w:rsidR="00227244" w:rsidRPr="00B1107D" w:rsidRDefault="00227244" w:rsidP="00464296">
      <w:pPr>
        <w:autoSpaceDE w:val="0"/>
        <w:autoSpaceDN w:val="0"/>
        <w:adjustRightInd w:val="0"/>
        <w:ind w:leftChars="300" w:left="1429" w:hanging="709"/>
        <w:jc w:val="both"/>
        <w:rPr>
          <w:rFonts w:asciiTheme="minorHAnsi" w:hAnsiTheme="minorHAnsi" w:cs="Arial"/>
          <w:i/>
          <w:color w:val="000000"/>
          <w:sz w:val="22"/>
          <w:szCs w:val="22"/>
          <w:lang w:eastAsia="en-GB"/>
        </w:rPr>
      </w:pPr>
    </w:p>
    <w:p w:rsidR="00227244" w:rsidRPr="00B1107D" w:rsidRDefault="00227244" w:rsidP="00464296">
      <w:pPr>
        <w:autoSpaceDE w:val="0"/>
        <w:autoSpaceDN w:val="0"/>
        <w:adjustRightInd w:val="0"/>
        <w:ind w:left="709" w:hanging="709"/>
        <w:jc w:val="both"/>
        <w:rPr>
          <w:rFonts w:asciiTheme="minorHAnsi" w:hAnsiTheme="minorHAnsi" w:cs="Arial"/>
          <w:i/>
          <w:color w:val="000000"/>
          <w:sz w:val="22"/>
          <w:szCs w:val="22"/>
          <w:lang w:eastAsia="en-GB"/>
        </w:rPr>
      </w:pPr>
      <w:r w:rsidRPr="00B1107D">
        <w:rPr>
          <w:rFonts w:asciiTheme="minorHAnsi" w:hAnsiTheme="minorHAnsi" w:cs="Arial"/>
          <w:i/>
          <w:color w:val="000000"/>
          <w:sz w:val="22"/>
          <w:szCs w:val="22"/>
          <w:lang w:eastAsia="en-GB"/>
        </w:rPr>
        <w:t>3.13</w:t>
      </w:r>
      <w:r w:rsidRPr="00B1107D">
        <w:rPr>
          <w:rFonts w:asciiTheme="minorHAnsi" w:hAnsiTheme="minorHAnsi" w:cs="Arial"/>
          <w:i/>
          <w:color w:val="000000"/>
          <w:sz w:val="22"/>
          <w:szCs w:val="22"/>
          <w:lang w:eastAsia="en-GB"/>
        </w:rPr>
        <w:tab/>
        <w:t>Admission authorities must not refuse to admit a child thought to be potentially disruptive, or likely to exhibit challenging behaviour, on the grounds that the child is first to be assessed for special educational needs.</w:t>
      </w:r>
    </w:p>
    <w:p w:rsidR="00227244" w:rsidRPr="00B1107D" w:rsidRDefault="00227244" w:rsidP="00464296">
      <w:pPr>
        <w:autoSpaceDE w:val="0"/>
        <w:autoSpaceDN w:val="0"/>
        <w:adjustRightInd w:val="0"/>
        <w:ind w:leftChars="300" w:left="1429" w:hanging="709"/>
        <w:jc w:val="both"/>
        <w:rPr>
          <w:rFonts w:asciiTheme="minorHAnsi" w:hAnsiTheme="minorHAnsi" w:cs="Arial"/>
          <w:i/>
          <w:color w:val="000000"/>
          <w:sz w:val="22"/>
          <w:szCs w:val="22"/>
          <w:lang w:eastAsia="en-GB"/>
        </w:rPr>
      </w:pPr>
    </w:p>
    <w:p w:rsidR="00227244" w:rsidRPr="00B1107D" w:rsidRDefault="00227244" w:rsidP="00464296">
      <w:pPr>
        <w:autoSpaceDE w:val="0"/>
        <w:autoSpaceDN w:val="0"/>
        <w:adjustRightInd w:val="0"/>
        <w:ind w:left="709" w:hanging="709"/>
        <w:jc w:val="both"/>
        <w:rPr>
          <w:rFonts w:asciiTheme="minorHAnsi" w:hAnsiTheme="minorHAnsi" w:cs="Arial"/>
          <w:i/>
          <w:color w:val="000000"/>
          <w:sz w:val="22"/>
          <w:szCs w:val="22"/>
          <w:lang w:eastAsia="en-GB"/>
        </w:rPr>
      </w:pPr>
      <w:r w:rsidRPr="00B1107D">
        <w:rPr>
          <w:rFonts w:asciiTheme="minorHAnsi" w:hAnsiTheme="minorHAnsi" w:cs="Arial"/>
          <w:i/>
          <w:color w:val="000000"/>
          <w:sz w:val="22"/>
          <w:szCs w:val="22"/>
          <w:lang w:eastAsia="en-GB"/>
        </w:rPr>
        <w:t>3.14</w:t>
      </w:r>
      <w:r w:rsidRPr="00B1107D">
        <w:rPr>
          <w:rFonts w:asciiTheme="minorHAnsi" w:hAnsiTheme="minorHAnsi" w:cs="Arial"/>
          <w:i/>
          <w:color w:val="000000"/>
          <w:sz w:val="22"/>
          <w:szCs w:val="22"/>
          <w:lang w:eastAsia="en-GB"/>
        </w:rPr>
        <w:tab/>
        <w:t xml:space="preserve">A Fair Access Protocol must not require a school automatically to take another child with challenging behaviour in the place of a child excluded from the school. </w:t>
      </w:r>
    </w:p>
    <w:p w:rsidR="00227244" w:rsidRPr="00B1107D" w:rsidRDefault="00227244" w:rsidP="00227244">
      <w:pPr>
        <w:autoSpaceDE w:val="0"/>
        <w:autoSpaceDN w:val="0"/>
        <w:adjustRightInd w:val="0"/>
        <w:ind w:leftChars="300" w:left="1440" w:hanging="720"/>
        <w:jc w:val="both"/>
        <w:rPr>
          <w:rFonts w:asciiTheme="minorHAnsi" w:hAnsiTheme="minorHAnsi" w:cs="Arial"/>
          <w:i/>
          <w:color w:val="000000"/>
          <w:sz w:val="22"/>
          <w:szCs w:val="22"/>
          <w:lang w:eastAsia="en-GB"/>
        </w:rPr>
      </w:pPr>
    </w:p>
    <w:p w:rsidR="00227244" w:rsidRPr="00B1107D" w:rsidRDefault="00227244" w:rsidP="00E95131">
      <w:pPr>
        <w:autoSpaceDE w:val="0"/>
        <w:autoSpaceDN w:val="0"/>
        <w:adjustRightInd w:val="0"/>
        <w:ind w:leftChars="300" w:left="1440" w:hanging="720"/>
        <w:jc w:val="both"/>
        <w:rPr>
          <w:rFonts w:asciiTheme="minorHAnsi" w:hAnsiTheme="minorHAnsi" w:cs="Arial"/>
          <w:sz w:val="22"/>
          <w:szCs w:val="22"/>
        </w:rPr>
      </w:pPr>
      <w:r w:rsidRPr="00B1107D">
        <w:rPr>
          <w:rFonts w:asciiTheme="minorHAnsi" w:hAnsiTheme="minorHAnsi" w:cs="Arial"/>
          <w:i/>
          <w:color w:val="000000"/>
          <w:sz w:val="22"/>
          <w:szCs w:val="22"/>
          <w:lang w:eastAsia="en-GB"/>
        </w:rPr>
        <w:tab/>
      </w:r>
    </w:p>
    <w:p w:rsidR="00227244" w:rsidRPr="00B1107D" w:rsidRDefault="00227244" w:rsidP="00227244">
      <w:pPr>
        <w:jc w:val="both"/>
        <w:rPr>
          <w:rFonts w:asciiTheme="minorHAnsi" w:hAnsiTheme="minorHAnsi" w:cs="Arial"/>
          <w:sz w:val="22"/>
          <w:szCs w:val="22"/>
        </w:rPr>
      </w:pPr>
    </w:p>
    <w:p w:rsidR="000E2E1D" w:rsidRPr="00B1107D" w:rsidRDefault="000E2E1D" w:rsidP="00227244">
      <w:pPr>
        <w:jc w:val="both"/>
        <w:rPr>
          <w:rFonts w:asciiTheme="minorHAnsi" w:hAnsiTheme="minorHAnsi" w:cs="Arial"/>
          <w:sz w:val="22"/>
          <w:szCs w:val="22"/>
        </w:rPr>
      </w:pPr>
    </w:p>
    <w:p w:rsidR="000E2E1D" w:rsidRPr="00B1107D" w:rsidRDefault="000E2E1D" w:rsidP="00227244">
      <w:pPr>
        <w:jc w:val="both"/>
        <w:rPr>
          <w:rFonts w:asciiTheme="minorHAnsi" w:hAnsiTheme="minorHAnsi" w:cs="Arial"/>
          <w:sz w:val="22"/>
          <w:szCs w:val="22"/>
        </w:rPr>
      </w:pPr>
    </w:p>
    <w:p w:rsidR="00464296" w:rsidRPr="00B1107D" w:rsidRDefault="00464296" w:rsidP="00227244">
      <w:pPr>
        <w:jc w:val="both"/>
        <w:rPr>
          <w:rFonts w:asciiTheme="minorHAnsi" w:hAnsiTheme="minorHAnsi" w:cs="Arial"/>
          <w:sz w:val="22"/>
          <w:szCs w:val="22"/>
        </w:rPr>
      </w:pPr>
    </w:p>
    <w:p w:rsidR="00464296" w:rsidRPr="00B1107D" w:rsidRDefault="00464296" w:rsidP="00227244">
      <w:pPr>
        <w:jc w:val="both"/>
        <w:rPr>
          <w:rFonts w:asciiTheme="minorHAnsi" w:hAnsiTheme="minorHAnsi" w:cs="Arial"/>
          <w:sz w:val="22"/>
          <w:szCs w:val="22"/>
        </w:rPr>
      </w:pPr>
    </w:p>
    <w:p w:rsidR="00464296" w:rsidRPr="00B1107D" w:rsidRDefault="00464296">
      <w:pPr>
        <w:spacing w:after="200" w:line="276" w:lineRule="auto"/>
        <w:rPr>
          <w:rFonts w:asciiTheme="minorHAnsi" w:hAnsiTheme="minorHAnsi" w:cs="Arial"/>
          <w:sz w:val="22"/>
          <w:szCs w:val="22"/>
        </w:rPr>
      </w:pPr>
      <w:r w:rsidRPr="00B1107D">
        <w:rPr>
          <w:rFonts w:asciiTheme="minorHAnsi" w:hAnsiTheme="minorHAnsi" w:cs="Arial"/>
          <w:sz w:val="22"/>
          <w:szCs w:val="22"/>
        </w:rPr>
        <w:br w:type="page"/>
      </w:r>
    </w:p>
    <w:p w:rsidR="00227244" w:rsidRPr="00B1107D" w:rsidRDefault="00C32519" w:rsidP="00C32519">
      <w:pPr>
        <w:ind w:left="7200"/>
        <w:jc w:val="both"/>
        <w:rPr>
          <w:rFonts w:asciiTheme="minorHAnsi" w:hAnsiTheme="minorHAnsi" w:cs="Arial"/>
          <w:b/>
          <w:sz w:val="22"/>
          <w:szCs w:val="22"/>
        </w:rPr>
      </w:pPr>
      <w:r w:rsidRPr="00B1107D">
        <w:rPr>
          <w:rFonts w:asciiTheme="minorHAnsi" w:hAnsiTheme="minorHAnsi" w:cs="Arial"/>
          <w:b/>
          <w:sz w:val="22"/>
          <w:szCs w:val="22"/>
        </w:rPr>
        <w:t xml:space="preserve">          Appendix 2</w:t>
      </w:r>
    </w:p>
    <w:p w:rsidR="00DE6BB3" w:rsidRPr="00B1107D" w:rsidRDefault="00DE6BB3" w:rsidP="00C32519">
      <w:pPr>
        <w:ind w:left="7200"/>
        <w:jc w:val="both"/>
        <w:rPr>
          <w:rFonts w:asciiTheme="minorHAnsi" w:hAnsiTheme="minorHAnsi" w:cs="Arial"/>
          <w:b/>
          <w:sz w:val="22"/>
          <w:szCs w:val="22"/>
        </w:rPr>
      </w:pPr>
    </w:p>
    <w:p w:rsidR="00DE6BB3" w:rsidRPr="00B1107D" w:rsidRDefault="00DE6BB3" w:rsidP="00741E10">
      <w:pPr>
        <w:ind w:left="7200" w:hanging="7200"/>
        <w:jc w:val="center"/>
        <w:rPr>
          <w:rFonts w:asciiTheme="minorHAnsi" w:hAnsiTheme="minorHAnsi" w:cs="Arial"/>
          <w:b/>
          <w:sz w:val="22"/>
          <w:szCs w:val="22"/>
        </w:rPr>
      </w:pPr>
      <w:r w:rsidRPr="00B1107D">
        <w:rPr>
          <w:rFonts w:asciiTheme="minorHAnsi" w:hAnsiTheme="minorHAnsi" w:cs="Arial"/>
          <w:b/>
          <w:sz w:val="22"/>
          <w:szCs w:val="22"/>
        </w:rPr>
        <w:t>Directions of flow chart (overview of process)</w:t>
      </w:r>
    </w:p>
    <w:p w:rsidR="00821A00" w:rsidRPr="00B1107D" w:rsidRDefault="00821A00" w:rsidP="00DE6BB3">
      <w:pPr>
        <w:ind w:left="7200" w:hanging="7200"/>
        <w:jc w:val="both"/>
        <w:rPr>
          <w:rFonts w:asciiTheme="minorHAnsi" w:hAnsiTheme="minorHAnsi" w:cs="Arial"/>
          <w:b/>
          <w:sz w:val="22"/>
          <w:szCs w:val="22"/>
        </w:rPr>
      </w:pPr>
    </w:p>
    <w:p w:rsidR="00821A00" w:rsidRPr="00B1107D" w:rsidRDefault="00821A00" w:rsidP="00DE6BB3">
      <w:pPr>
        <w:ind w:left="7200" w:hanging="7200"/>
        <w:jc w:val="both"/>
        <w:rPr>
          <w:rFonts w:asciiTheme="minorHAnsi" w:hAnsiTheme="minorHAnsi" w:cs="Arial"/>
          <w:b/>
          <w:sz w:val="22"/>
          <w:szCs w:val="22"/>
        </w:rPr>
      </w:pPr>
      <w:r w:rsidRPr="00B1107D">
        <w:rPr>
          <w:rFonts w:asciiTheme="minorHAnsi" w:hAnsiTheme="minorHAnsi" w:cs="Arial"/>
          <w:b/>
          <w:noProof/>
          <w:sz w:val="22"/>
          <w:szCs w:val="22"/>
          <w:lang w:eastAsia="en-GB"/>
        </w:rPr>
        <mc:AlternateContent>
          <mc:Choice Requires="wps">
            <w:drawing>
              <wp:anchor distT="0" distB="0" distL="114300" distR="114300" simplePos="0" relativeHeight="251641344" behindDoc="0" locked="0" layoutInCell="1" allowOverlap="1">
                <wp:simplePos x="0" y="0"/>
                <wp:positionH relativeFrom="column">
                  <wp:posOffset>19050</wp:posOffset>
                </wp:positionH>
                <wp:positionV relativeFrom="paragraph">
                  <wp:posOffset>57150</wp:posOffset>
                </wp:positionV>
                <wp:extent cx="5657850" cy="4572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5657850" cy="457200"/>
                        </a:xfrm>
                        <a:prstGeom prst="rect">
                          <a:avLst/>
                        </a:prstGeom>
                      </wps:spPr>
                      <wps:style>
                        <a:lnRef idx="2">
                          <a:schemeClr val="dk1"/>
                        </a:lnRef>
                        <a:fillRef idx="1">
                          <a:schemeClr val="lt1"/>
                        </a:fillRef>
                        <a:effectRef idx="0">
                          <a:schemeClr val="dk1"/>
                        </a:effectRef>
                        <a:fontRef idx="minor">
                          <a:schemeClr val="dk1"/>
                        </a:fontRef>
                      </wps:style>
                      <wps:txbx>
                        <w:txbxContent>
                          <w:p w:rsidR="00821A00" w:rsidRPr="00570472" w:rsidRDefault="00821A00" w:rsidP="00821A00">
                            <w:pPr>
                              <w:jc w:val="center"/>
                              <w:rPr>
                                <w:rFonts w:asciiTheme="minorHAnsi" w:hAnsiTheme="minorHAnsi" w:cs="Arial"/>
                                <w:sz w:val="20"/>
                                <w:szCs w:val="20"/>
                              </w:rPr>
                            </w:pPr>
                            <w:r w:rsidRPr="00570472">
                              <w:rPr>
                                <w:rFonts w:asciiTheme="minorHAnsi" w:hAnsiTheme="minorHAnsi" w:cs="Arial"/>
                                <w:sz w:val="20"/>
                                <w:szCs w:val="20"/>
                              </w:rPr>
                              <w:t xml:space="preserve">Child is considered </w:t>
                            </w:r>
                            <w:r w:rsidR="00570472" w:rsidRPr="00570472">
                              <w:rPr>
                                <w:rFonts w:asciiTheme="minorHAnsi" w:hAnsiTheme="minorHAnsi" w:cs="Arial"/>
                                <w:sz w:val="20"/>
                                <w:szCs w:val="20"/>
                              </w:rPr>
                              <w:t xml:space="preserve">at the Panel </w:t>
                            </w:r>
                            <w:r w:rsidRPr="00570472">
                              <w:rPr>
                                <w:rFonts w:asciiTheme="minorHAnsi" w:hAnsiTheme="minorHAnsi" w:cs="Arial"/>
                                <w:sz w:val="20"/>
                                <w:szCs w:val="20"/>
                              </w:rPr>
                              <w:t>under the Fair Access Protocol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left:0;text-align:left;margin-left:1.5pt;margin-top:4.5pt;width:445.5pt;height:3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" fillcolor="white [3201]" strokecolor="black [3200]" strokeweight="2pt">
                <v:textbox>
                  <w:txbxContent>
                    <w:p w:rsidR="00821A00" w:rsidRPr="00570472" w:rsidRDefault="00821A00" w:rsidP="00821A00">
                      <w:pPr>
                        <w:jc w:val="center"/>
                        <w:rPr>
                          <w:rFonts w:asciiTheme="minorHAnsi" w:hAnsiTheme="minorHAnsi" w:cs="Arial"/>
                          <w:sz w:val="20"/>
                          <w:szCs w:val="20"/>
                        </w:rPr>
                      </w:pPr>
                      <w:r w:rsidRPr="00570472">
                        <w:rPr>
                          <w:rFonts w:asciiTheme="minorHAnsi" w:hAnsiTheme="minorHAnsi" w:cs="Arial"/>
                          <w:sz w:val="20"/>
                          <w:szCs w:val="20"/>
                        </w:rPr>
                        <w:t xml:space="preserve">Child is considered </w:t>
                      </w:r>
                      <w:r w:rsidR="00570472" w:rsidRPr="00570472">
                        <w:rPr>
                          <w:rFonts w:asciiTheme="minorHAnsi" w:hAnsiTheme="minorHAnsi" w:cs="Arial"/>
                          <w:sz w:val="20"/>
                          <w:szCs w:val="20"/>
                        </w:rPr>
                        <w:t xml:space="preserve">at the Panel </w:t>
                      </w:r>
                      <w:r w:rsidRPr="00570472">
                        <w:rPr>
                          <w:rFonts w:asciiTheme="minorHAnsi" w:hAnsiTheme="minorHAnsi" w:cs="Arial"/>
                          <w:sz w:val="20"/>
                          <w:szCs w:val="20"/>
                        </w:rPr>
                        <w:t>under the Fair Access Protocol</w:t>
                      </w:r>
                    </w:p>
                  </w:txbxContent>
                </v:textbox>
              </v:rect>
            </w:pict>
          </mc:Fallback>
        </mc:AlternateContent>
      </w:r>
    </w:p>
    <w:p w:rsidR="00C32519" w:rsidRPr="00B1107D" w:rsidRDefault="00C32519" w:rsidP="00C32519">
      <w:pPr>
        <w:ind w:left="7200"/>
        <w:jc w:val="both"/>
        <w:rPr>
          <w:rFonts w:asciiTheme="minorHAnsi" w:hAnsiTheme="minorHAnsi" w:cs="Arial"/>
          <w:b/>
          <w:sz w:val="22"/>
          <w:szCs w:val="22"/>
        </w:rPr>
      </w:pPr>
    </w:p>
    <w:p w:rsidR="00C32519" w:rsidRPr="00B1107D" w:rsidRDefault="00C32519" w:rsidP="00C32519">
      <w:pPr>
        <w:ind w:left="7200"/>
        <w:rPr>
          <w:rFonts w:asciiTheme="minorHAnsi" w:hAnsiTheme="minorHAnsi" w:cs="Arial"/>
          <w:b/>
          <w:sz w:val="22"/>
          <w:szCs w:val="22"/>
        </w:rPr>
      </w:pPr>
    </w:p>
    <w:p w:rsidR="00821A00" w:rsidRPr="00B1107D" w:rsidRDefault="00741E10" w:rsidP="00C32519">
      <w:pPr>
        <w:ind w:left="7200"/>
        <w:rPr>
          <w:rFonts w:asciiTheme="minorHAnsi" w:hAnsiTheme="minorHAnsi" w:cs="Arial"/>
          <w:b/>
          <w:sz w:val="22"/>
          <w:szCs w:val="22"/>
        </w:rPr>
      </w:pPr>
      <w:r w:rsidRPr="00B1107D">
        <w:rPr>
          <w:rFonts w:asciiTheme="minorHAnsi" w:hAnsiTheme="minorHAnsi" w:cs="Arial"/>
          <w:b/>
          <w:noProof/>
          <w:sz w:val="22"/>
          <w:szCs w:val="22"/>
          <w:lang w:eastAsia="en-GB"/>
        </w:rPr>
        <mc:AlternateContent>
          <mc:Choice Requires="wps">
            <w:drawing>
              <wp:anchor distT="0" distB="0" distL="114300" distR="114300" simplePos="0" relativeHeight="251649536" behindDoc="0" locked="0" layoutInCell="1" allowOverlap="1">
                <wp:simplePos x="0" y="0"/>
                <wp:positionH relativeFrom="column">
                  <wp:posOffset>2847975</wp:posOffset>
                </wp:positionH>
                <wp:positionV relativeFrom="paragraph">
                  <wp:posOffset>32385</wp:posOffset>
                </wp:positionV>
                <wp:extent cx="0" cy="304800"/>
                <wp:effectExtent l="76200" t="0" r="57150" b="57150"/>
                <wp:wrapNone/>
                <wp:docPr id="53" name="Straight Arrow Connector 53"/>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8C8396C" id="_x0000_t32" coordsize="21600,21600" o:spt="32" o:oned="t" path="m,l21600,21600e" filled="f">
                <v:path arrowok="t" fillok="f" o:connecttype="none"/>
                <o:lock v:ext="edit" shapetype="t"/>
              </v:shapetype>
              <v:shape id="Straight Arrow Connector 53" o:spid="_x0000_s1026" type="#_x0000_t32" style="position:absolute;margin-left:224.25pt;margin-top:2.55pt;width:0;height:24pt;z-index:251649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" strokecolor="#4579b8 [3044]">
                <v:stroke endarrow="block"/>
              </v:shape>
            </w:pict>
          </mc:Fallback>
        </mc:AlternateContent>
      </w:r>
    </w:p>
    <w:p w:rsidR="00821A00" w:rsidRPr="00B1107D" w:rsidRDefault="00821A00" w:rsidP="00C32519">
      <w:pPr>
        <w:ind w:left="7200"/>
        <w:rPr>
          <w:rFonts w:asciiTheme="minorHAnsi" w:hAnsiTheme="minorHAnsi" w:cs="Arial"/>
          <w:b/>
          <w:sz w:val="22"/>
          <w:szCs w:val="22"/>
        </w:rPr>
      </w:pPr>
    </w:p>
    <w:p w:rsidR="00821A00" w:rsidRPr="00B1107D" w:rsidRDefault="00F71845" w:rsidP="00821A00">
      <w:pPr>
        <w:jc w:val="center"/>
        <w:rPr>
          <w:rFonts w:asciiTheme="minorHAnsi" w:hAnsiTheme="minorHAnsi"/>
        </w:rPr>
      </w:pPr>
      <w:r w:rsidRPr="00B1107D">
        <w:rPr>
          <w:rFonts w:asciiTheme="minorHAnsi" w:hAnsiTheme="minorHAnsi"/>
          <w:noProof/>
          <w:lang w:eastAsia="en-GB"/>
        </w:rPr>
        <mc:AlternateContent>
          <mc:Choice Requires="wps">
            <w:drawing>
              <wp:anchor distT="0" distB="0" distL="114300" distR="114300" simplePos="0" relativeHeight="251671040" behindDoc="0" locked="0" layoutInCell="1" allowOverlap="1">
                <wp:simplePos x="0" y="0"/>
                <wp:positionH relativeFrom="column">
                  <wp:posOffset>6038850</wp:posOffset>
                </wp:positionH>
                <wp:positionV relativeFrom="paragraph">
                  <wp:posOffset>234950</wp:posOffset>
                </wp:positionV>
                <wp:extent cx="0" cy="847725"/>
                <wp:effectExtent l="76200" t="38100" r="57150" b="9525"/>
                <wp:wrapNone/>
                <wp:docPr id="77" name="Straight Arrow Connector 77"/>
                <wp:cNvGraphicFramePr/>
                <a:graphic xmlns:a="http://schemas.openxmlformats.org/drawingml/2006/main">
                  <a:graphicData uri="http://schemas.microsoft.com/office/word/2010/wordprocessingShape">
                    <wps:wsp>
                      <wps:cNvCnPr/>
                      <wps:spPr>
                        <a:xfrm flipV="1">
                          <a:off x="0" y="0"/>
                          <a:ext cx="0" cy="847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6BD643" id="Straight Arrow Connector 77" o:spid="_x0000_s1026" type="#_x0000_t32" style="position:absolute;margin-left:475.5pt;margin-top:18.5pt;width:0;height:66.75pt;flip:y;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" strokecolor="#4579b8 [3044]">
                <v:stroke endarrow="block"/>
              </v:shape>
            </w:pict>
          </mc:Fallback>
        </mc:AlternateContent>
      </w:r>
      <w:r w:rsidRPr="00B1107D">
        <w:rPr>
          <w:rFonts w:asciiTheme="minorHAnsi" w:hAnsiTheme="minorHAnsi"/>
          <w:noProof/>
          <w:lang w:eastAsia="en-GB"/>
        </w:rPr>
        <mc:AlternateContent>
          <mc:Choice Requires="wps">
            <w:drawing>
              <wp:anchor distT="0" distB="0" distL="114300" distR="114300" simplePos="0" relativeHeight="251663872" behindDoc="0" locked="0" layoutInCell="1" allowOverlap="1">
                <wp:simplePos x="0" y="0"/>
                <wp:positionH relativeFrom="column">
                  <wp:posOffset>-419100</wp:posOffset>
                </wp:positionH>
                <wp:positionV relativeFrom="paragraph">
                  <wp:posOffset>234950</wp:posOffset>
                </wp:positionV>
                <wp:extent cx="428625" cy="0"/>
                <wp:effectExtent l="0" t="76200" r="9525" b="95250"/>
                <wp:wrapNone/>
                <wp:docPr id="69" name="Straight Arrow Connector 69"/>
                <wp:cNvGraphicFramePr/>
                <a:graphic xmlns:a="http://schemas.openxmlformats.org/drawingml/2006/main">
                  <a:graphicData uri="http://schemas.microsoft.com/office/word/2010/wordprocessingShape">
                    <wps:wsp>
                      <wps:cNvCnPr/>
                      <wps:spPr>
                        <a:xfrm>
                          <a:off x="0" y="0"/>
                          <a:ext cx="4286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32C669" id="Straight Arrow Connector 69" o:spid="_x0000_s1026" type="#_x0000_t32" style="position:absolute;margin-left:-33pt;margin-top:18.5pt;width:33.75pt;height:0;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" strokecolor="#4579b8 [3044]">
                <v:stroke endarrow="block"/>
              </v:shape>
            </w:pict>
          </mc:Fallback>
        </mc:AlternateContent>
      </w:r>
      <w:r w:rsidR="00BD6F62" w:rsidRPr="00B1107D">
        <w:rPr>
          <w:rFonts w:asciiTheme="minorHAnsi" w:hAnsiTheme="minorHAnsi"/>
          <w:noProof/>
          <w:lang w:eastAsia="en-GB"/>
        </w:rPr>
        <mc:AlternateContent>
          <mc:Choice Requires="wps">
            <w:drawing>
              <wp:anchor distT="0" distB="0" distL="114300" distR="114300" simplePos="0" relativeHeight="251662848" behindDoc="0" locked="0" layoutInCell="1" allowOverlap="1">
                <wp:simplePos x="0" y="0"/>
                <wp:positionH relativeFrom="column">
                  <wp:posOffset>-419100</wp:posOffset>
                </wp:positionH>
                <wp:positionV relativeFrom="paragraph">
                  <wp:posOffset>234950</wp:posOffset>
                </wp:positionV>
                <wp:extent cx="0" cy="895350"/>
                <wp:effectExtent l="76200" t="38100" r="57150" b="19050"/>
                <wp:wrapNone/>
                <wp:docPr id="68" name="Straight Arrow Connector 68"/>
                <wp:cNvGraphicFramePr/>
                <a:graphic xmlns:a="http://schemas.openxmlformats.org/drawingml/2006/main">
                  <a:graphicData uri="http://schemas.microsoft.com/office/word/2010/wordprocessingShape">
                    <wps:wsp>
                      <wps:cNvCnPr/>
                      <wps:spPr>
                        <a:xfrm flipV="1">
                          <a:off x="0" y="0"/>
                          <a:ext cx="0" cy="895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9EB089" id="Straight Arrow Connector 68" o:spid="_x0000_s1026" type="#_x0000_t32" style="position:absolute;margin-left:-33pt;margin-top:18.5pt;width:0;height:70.5pt;flip:y;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" strokecolor="#4579b8 [3044]">
                <v:stroke endarrow="block"/>
              </v:shape>
            </w:pict>
          </mc:Fallback>
        </mc:AlternateContent>
      </w:r>
      <w:r w:rsidR="00F60D32" w:rsidRPr="00B1107D">
        <w:rPr>
          <w:rFonts w:asciiTheme="minorHAnsi" w:hAnsiTheme="minorHAnsi"/>
          <w:noProof/>
          <w:lang w:eastAsia="en-GB"/>
        </w:rPr>
        <mc:AlternateContent>
          <mc:Choice Requires="wps">
            <w:drawing>
              <wp:anchor distT="0" distB="0" distL="114300" distR="114300" simplePos="0" relativeHeight="251547648" behindDoc="0" locked="0" layoutInCell="1" allowOverlap="1" wp14:anchorId="6DB796B7" wp14:editId="371DD1BC">
                <wp:simplePos x="0" y="0"/>
                <wp:positionH relativeFrom="column">
                  <wp:posOffset>9524</wp:posOffset>
                </wp:positionH>
                <wp:positionV relativeFrom="paragraph">
                  <wp:posOffset>15875</wp:posOffset>
                </wp:positionV>
                <wp:extent cx="5667375" cy="4286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5667375" cy="428625"/>
                        </a:xfrm>
                        <a:prstGeom prst="rect">
                          <a:avLst/>
                        </a:prstGeom>
                      </wps:spPr>
                      <wps:style>
                        <a:lnRef idx="2">
                          <a:schemeClr val="dk1"/>
                        </a:lnRef>
                        <a:fillRef idx="1">
                          <a:schemeClr val="lt1"/>
                        </a:fillRef>
                        <a:effectRef idx="0">
                          <a:schemeClr val="dk1"/>
                        </a:effectRef>
                        <a:fontRef idx="minor">
                          <a:schemeClr val="dk1"/>
                        </a:fontRef>
                      </wps:style>
                      <wps:txbx>
                        <w:txbxContent>
                          <w:p w:rsidR="00821A00" w:rsidRPr="00570472" w:rsidRDefault="00821A00" w:rsidP="00821A00">
                            <w:pPr>
                              <w:jc w:val="center"/>
                              <w:rPr>
                                <w:rFonts w:asciiTheme="minorHAnsi" w:hAnsiTheme="minorHAnsi" w:cs="Arial"/>
                                <w:sz w:val="20"/>
                                <w:szCs w:val="20"/>
                              </w:rPr>
                            </w:pPr>
                            <w:r w:rsidRPr="00570472">
                              <w:rPr>
                                <w:rFonts w:asciiTheme="minorHAnsi" w:hAnsiTheme="minorHAnsi" w:cs="Arial"/>
                                <w:sz w:val="20"/>
                                <w:szCs w:val="20"/>
                              </w:rPr>
                              <w:t>School identified and notified</w:t>
                            </w:r>
                            <w:r w:rsidR="0019634D" w:rsidRPr="00570472">
                              <w:rPr>
                                <w:rFonts w:asciiTheme="minorHAnsi" w:hAnsiTheme="minorHAnsi" w:cs="Arial"/>
                                <w:sz w:val="20"/>
                                <w:szCs w:val="20"/>
                              </w:rPr>
                              <w:t xml:space="preserve"> </w:t>
                            </w:r>
                            <w:r w:rsidR="005F5039" w:rsidRPr="00570472">
                              <w:rPr>
                                <w:rFonts w:asciiTheme="minorHAnsi" w:hAnsiTheme="minorHAnsi" w:cs="Arial"/>
                                <w:sz w:val="20"/>
                                <w:szCs w:val="20"/>
                              </w:rPr>
                              <w:t xml:space="preserve">as well as parent </w:t>
                            </w:r>
                            <w:r w:rsidR="0019634D" w:rsidRPr="00570472">
                              <w:rPr>
                                <w:rFonts w:asciiTheme="minorHAnsi" w:hAnsiTheme="minorHAnsi" w:cs="Arial"/>
                                <w:sz w:val="20"/>
                                <w:szCs w:val="20"/>
                              </w:rPr>
                              <w:t>by Panel Chair</w:t>
                            </w:r>
                            <w:r w:rsidR="005F5039" w:rsidRPr="00570472">
                              <w:rPr>
                                <w:rFonts w:asciiTheme="minorHAnsi" w:hAnsiTheme="minorHAnsi" w:cs="Arial"/>
                                <w:sz w:val="20"/>
                                <w:szCs w:val="20"/>
                              </w:rPr>
                              <w:t xml:space="preserve"> or A &amp; T team</w:t>
                            </w:r>
                            <w:r w:rsidR="0019634D" w:rsidRPr="00570472">
                              <w:rPr>
                                <w:rFonts w:asciiTheme="minorHAnsi" w:hAnsiTheme="minorHAnsi" w:cs="Arial"/>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796B7" id="Rectangle 8" o:spid="_x0000_s1027" style="position:absolute;left:0;text-align:left;margin-left:.75pt;margin-top:1.25pt;width:446.25pt;height:33.75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" fillcolor="white [3201]" strokecolor="black [3200]" strokeweight="2pt">
                <v:textbox>
                  <w:txbxContent>
                    <w:p w:rsidR="00821A00" w:rsidRPr="00570472" w:rsidRDefault="00821A00" w:rsidP="00821A00">
                      <w:pPr>
                        <w:jc w:val="center"/>
                        <w:rPr>
                          <w:rFonts w:asciiTheme="minorHAnsi" w:hAnsiTheme="minorHAnsi" w:cs="Arial"/>
                          <w:sz w:val="20"/>
                          <w:szCs w:val="20"/>
                        </w:rPr>
                      </w:pPr>
                      <w:r w:rsidRPr="00570472">
                        <w:rPr>
                          <w:rFonts w:asciiTheme="minorHAnsi" w:hAnsiTheme="minorHAnsi" w:cs="Arial"/>
                          <w:sz w:val="20"/>
                          <w:szCs w:val="20"/>
                        </w:rPr>
                        <w:t>School identified and notified</w:t>
                      </w:r>
                      <w:r w:rsidR="0019634D" w:rsidRPr="00570472">
                        <w:rPr>
                          <w:rFonts w:asciiTheme="minorHAnsi" w:hAnsiTheme="minorHAnsi" w:cs="Arial"/>
                          <w:sz w:val="20"/>
                          <w:szCs w:val="20"/>
                        </w:rPr>
                        <w:t xml:space="preserve"> </w:t>
                      </w:r>
                      <w:r w:rsidR="005F5039" w:rsidRPr="00570472">
                        <w:rPr>
                          <w:rFonts w:asciiTheme="minorHAnsi" w:hAnsiTheme="minorHAnsi" w:cs="Arial"/>
                          <w:sz w:val="20"/>
                          <w:szCs w:val="20"/>
                        </w:rPr>
                        <w:t xml:space="preserve">as well as parent </w:t>
                      </w:r>
                      <w:r w:rsidR="0019634D" w:rsidRPr="00570472">
                        <w:rPr>
                          <w:rFonts w:asciiTheme="minorHAnsi" w:hAnsiTheme="minorHAnsi" w:cs="Arial"/>
                          <w:sz w:val="20"/>
                          <w:szCs w:val="20"/>
                        </w:rPr>
                        <w:t>by Panel Chair</w:t>
                      </w:r>
                      <w:r w:rsidR="005F5039" w:rsidRPr="00570472">
                        <w:rPr>
                          <w:rFonts w:asciiTheme="minorHAnsi" w:hAnsiTheme="minorHAnsi" w:cs="Arial"/>
                          <w:sz w:val="20"/>
                          <w:szCs w:val="20"/>
                        </w:rPr>
                        <w:t xml:space="preserve"> or A &amp; T team</w:t>
                      </w:r>
                      <w:r w:rsidR="0019634D" w:rsidRPr="00570472">
                        <w:rPr>
                          <w:rFonts w:asciiTheme="minorHAnsi" w:hAnsiTheme="minorHAnsi" w:cs="Arial"/>
                          <w:sz w:val="20"/>
                          <w:szCs w:val="20"/>
                        </w:rPr>
                        <w:t xml:space="preserve"> </w:t>
                      </w:r>
                    </w:p>
                  </w:txbxContent>
                </v:textbox>
              </v:rect>
            </w:pict>
          </mc:Fallback>
        </mc:AlternateContent>
      </w:r>
    </w:p>
    <w:p w:rsidR="00821A00" w:rsidRPr="00B1107D" w:rsidRDefault="00F71845" w:rsidP="00C32519">
      <w:pPr>
        <w:ind w:left="7200"/>
        <w:rPr>
          <w:rFonts w:asciiTheme="minorHAnsi" w:hAnsiTheme="minorHAnsi" w:cs="Arial"/>
          <w:b/>
          <w:sz w:val="22"/>
          <w:szCs w:val="22"/>
        </w:rPr>
      </w:pPr>
      <w:r w:rsidRPr="00B1107D">
        <w:rPr>
          <w:rFonts w:asciiTheme="minorHAnsi" w:hAnsiTheme="minorHAnsi" w:cs="Arial"/>
          <w:b/>
          <w:noProof/>
          <w:sz w:val="22"/>
          <w:szCs w:val="22"/>
          <w:lang w:eastAsia="en-GB"/>
        </w:rPr>
        <mc:AlternateContent>
          <mc:Choice Requires="wps">
            <w:drawing>
              <wp:anchor distT="0" distB="0" distL="114300" distR="114300" simplePos="0" relativeHeight="251672064" behindDoc="0" locked="0" layoutInCell="1" allowOverlap="1">
                <wp:simplePos x="0" y="0"/>
                <wp:positionH relativeFrom="column">
                  <wp:posOffset>5676900</wp:posOffset>
                </wp:positionH>
                <wp:positionV relativeFrom="paragraph">
                  <wp:posOffset>59690</wp:posOffset>
                </wp:positionV>
                <wp:extent cx="361950" cy="0"/>
                <wp:effectExtent l="38100" t="76200" r="0" b="95250"/>
                <wp:wrapNone/>
                <wp:docPr id="78" name="Straight Arrow Connector 78"/>
                <wp:cNvGraphicFramePr/>
                <a:graphic xmlns:a="http://schemas.openxmlformats.org/drawingml/2006/main">
                  <a:graphicData uri="http://schemas.microsoft.com/office/word/2010/wordprocessingShape">
                    <wps:wsp>
                      <wps:cNvCnPr/>
                      <wps:spPr>
                        <a:xfrm flipH="1">
                          <a:off x="0" y="0"/>
                          <a:ext cx="3619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B06BE9" id="Straight Arrow Connector 78" o:spid="_x0000_s1026" type="#_x0000_t32" style="position:absolute;margin-left:447pt;margin-top:4.7pt;width:28.5pt;height:0;flip:x;z-index:25167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" strokecolor="#4579b8 [3044]">
                <v:stroke endarrow="block"/>
              </v:shape>
            </w:pict>
          </mc:Fallback>
        </mc:AlternateContent>
      </w:r>
    </w:p>
    <w:p w:rsidR="00821A00" w:rsidRPr="00B1107D" w:rsidRDefault="008D1CCB" w:rsidP="00C32519">
      <w:pPr>
        <w:ind w:left="7200"/>
        <w:rPr>
          <w:rFonts w:asciiTheme="minorHAnsi" w:hAnsiTheme="minorHAnsi" w:cs="Arial"/>
          <w:b/>
          <w:sz w:val="22"/>
          <w:szCs w:val="22"/>
        </w:rPr>
      </w:pPr>
      <w:r w:rsidRPr="00B1107D">
        <w:rPr>
          <w:rFonts w:asciiTheme="minorHAnsi" w:hAnsiTheme="minorHAnsi" w:cs="Arial"/>
          <w:b/>
          <w:noProof/>
          <w:sz w:val="22"/>
          <w:szCs w:val="22"/>
          <w:lang w:eastAsia="en-GB"/>
        </w:rPr>
        <mc:AlternateContent>
          <mc:Choice Requires="wps">
            <w:drawing>
              <wp:anchor distT="0" distB="0" distL="114300" distR="114300" simplePos="0" relativeHeight="251646464" behindDoc="0" locked="0" layoutInCell="1" allowOverlap="1">
                <wp:simplePos x="0" y="0"/>
                <wp:positionH relativeFrom="column">
                  <wp:posOffset>4543425</wp:posOffset>
                </wp:positionH>
                <wp:positionV relativeFrom="paragraph">
                  <wp:posOffset>108585</wp:posOffset>
                </wp:positionV>
                <wp:extent cx="0" cy="247650"/>
                <wp:effectExtent l="76200" t="0" r="57150" b="57150"/>
                <wp:wrapNone/>
                <wp:docPr id="29" name="Straight Arrow Connector 29"/>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6680D1" id="Straight Arrow Connector 29" o:spid="_x0000_s1026" type="#_x0000_t32" style="position:absolute;margin-left:357.75pt;margin-top:8.55pt;width:0;height:19.5pt;z-index:251646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" strokecolor="#4579b8 [3044]">
                <v:stroke endarrow="block"/>
              </v:shape>
            </w:pict>
          </mc:Fallback>
        </mc:AlternateContent>
      </w:r>
      <w:r w:rsidRPr="00B1107D">
        <w:rPr>
          <w:rFonts w:asciiTheme="minorHAnsi" w:hAnsiTheme="minorHAnsi" w:cs="Arial"/>
          <w:b/>
          <w:noProof/>
          <w:sz w:val="22"/>
          <w:szCs w:val="22"/>
          <w:lang w:eastAsia="en-GB"/>
        </w:rPr>
        <mc:AlternateContent>
          <mc:Choice Requires="wps">
            <w:drawing>
              <wp:anchor distT="0" distB="0" distL="114300" distR="114300" simplePos="0" relativeHeight="251645440" behindDoc="0" locked="0" layoutInCell="1" allowOverlap="1">
                <wp:simplePos x="0" y="0"/>
                <wp:positionH relativeFrom="column">
                  <wp:posOffset>1095375</wp:posOffset>
                </wp:positionH>
                <wp:positionV relativeFrom="paragraph">
                  <wp:posOffset>108585</wp:posOffset>
                </wp:positionV>
                <wp:extent cx="0" cy="247650"/>
                <wp:effectExtent l="76200" t="0" r="57150" b="57150"/>
                <wp:wrapNone/>
                <wp:docPr id="28" name="Straight Arrow Connector 28"/>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204D80" id="Straight Arrow Connector 28" o:spid="_x0000_s1026" type="#_x0000_t32" style="position:absolute;margin-left:86.25pt;margin-top:8.55pt;width:0;height:19.5pt;z-index:251645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" strokecolor="#4579b8 [3044]">
                <v:stroke endarrow="block"/>
              </v:shape>
            </w:pict>
          </mc:Fallback>
        </mc:AlternateContent>
      </w:r>
      <w:r w:rsidRPr="00B1107D">
        <w:rPr>
          <w:rFonts w:asciiTheme="minorHAnsi" w:hAnsiTheme="minorHAnsi" w:cs="Arial"/>
          <w:b/>
          <w:noProof/>
          <w:sz w:val="22"/>
          <w:szCs w:val="22"/>
          <w:lang w:eastAsia="en-GB"/>
        </w:rPr>
        <mc:AlternateContent>
          <mc:Choice Requires="wps">
            <w:drawing>
              <wp:anchor distT="0" distB="0" distL="114300" distR="114300" simplePos="0" relativeHeight="251644416" behindDoc="0" locked="0" layoutInCell="1" allowOverlap="1">
                <wp:simplePos x="0" y="0"/>
                <wp:positionH relativeFrom="column">
                  <wp:posOffset>2847975</wp:posOffset>
                </wp:positionH>
                <wp:positionV relativeFrom="paragraph">
                  <wp:posOffset>108585</wp:posOffset>
                </wp:positionV>
                <wp:extent cx="0" cy="247650"/>
                <wp:effectExtent l="76200" t="0" r="57150" b="57150"/>
                <wp:wrapNone/>
                <wp:docPr id="24" name="Straight Arrow Connector 24"/>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A5F99F" id="Straight Arrow Connector 24" o:spid="_x0000_s1026" type="#_x0000_t32" style="position:absolute;margin-left:224.25pt;margin-top:8.55pt;width:0;height:19.5pt;z-index:251644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" strokecolor="#4579b8 [3044]">
                <v:stroke endarrow="block"/>
              </v:shape>
            </w:pict>
          </mc:Fallback>
        </mc:AlternateContent>
      </w:r>
    </w:p>
    <w:p w:rsidR="00821A00" w:rsidRPr="00B1107D" w:rsidRDefault="00821A00" w:rsidP="00C32519">
      <w:pPr>
        <w:ind w:left="7200"/>
        <w:rPr>
          <w:rFonts w:asciiTheme="minorHAnsi" w:hAnsiTheme="minorHAnsi" w:cs="Arial"/>
          <w:b/>
          <w:sz w:val="22"/>
          <w:szCs w:val="22"/>
        </w:rPr>
      </w:pPr>
    </w:p>
    <w:p w:rsidR="00821A00" w:rsidRPr="00B1107D" w:rsidRDefault="008F7A98" w:rsidP="00C32519">
      <w:pPr>
        <w:ind w:left="7200"/>
        <w:rPr>
          <w:rFonts w:asciiTheme="minorHAnsi" w:hAnsiTheme="minorHAnsi" w:cs="Arial"/>
          <w:b/>
          <w:sz w:val="22"/>
          <w:szCs w:val="22"/>
        </w:rPr>
      </w:pPr>
      <w:r w:rsidRPr="00B1107D">
        <w:rPr>
          <w:rFonts w:asciiTheme="minorHAnsi" w:hAnsiTheme="minorHAnsi" w:cs="Arial"/>
          <w:noProof/>
          <w:lang w:eastAsia="en-GB"/>
        </w:rPr>
        <mc:AlternateContent>
          <mc:Choice Requires="wps">
            <w:drawing>
              <wp:anchor distT="0" distB="0" distL="114300" distR="114300" simplePos="0" relativeHeight="251520000" behindDoc="0" locked="0" layoutInCell="1" allowOverlap="1" wp14:anchorId="253EA9A8" wp14:editId="6FFF5923">
                <wp:simplePos x="0" y="0"/>
                <wp:positionH relativeFrom="column">
                  <wp:posOffset>2343151</wp:posOffset>
                </wp:positionH>
                <wp:positionV relativeFrom="paragraph">
                  <wp:posOffset>34925</wp:posOffset>
                </wp:positionV>
                <wp:extent cx="1104900" cy="9429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104900" cy="942975"/>
                        </a:xfrm>
                        <a:prstGeom prst="rect">
                          <a:avLst/>
                        </a:prstGeom>
                      </wps:spPr>
                      <wps:style>
                        <a:lnRef idx="2">
                          <a:schemeClr val="dk1"/>
                        </a:lnRef>
                        <a:fillRef idx="1">
                          <a:schemeClr val="lt1"/>
                        </a:fillRef>
                        <a:effectRef idx="0">
                          <a:schemeClr val="dk1"/>
                        </a:effectRef>
                        <a:fontRef idx="minor">
                          <a:schemeClr val="dk1"/>
                        </a:fontRef>
                      </wps:style>
                      <wps:txbx>
                        <w:txbxContent>
                          <w:p w:rsidR="00821A00" w:rsidRPr="008F7A98" w:rsidRDefault="00821A00" w:rsidP="008F7A98">
                            <w:pPr>
                              <w:rPr>
                                <w:rFonts w:ascii="Arial" w:hAnsi="Arial" w:cs="Arial"/>
                                <w:sz w:val="18"/>
                                <w:szCs w:val="18"/>
                              </w:rPr>
                            </w:pPr>
                            <w:r w:rsidRPr="008F7A98">
                              <w:rPr>
                                <w:rFonts w:ascii="Arial" w:hAnsi="Arial" w:cs="Arial"/>
                                <w:sz w:val="18"/>
                                <w:szCs w:val="18"/>
                              </w:rPr>
                              <w:t>School</w:t>
                            </w:r>
                            <w:r w:rsidR="008F7A98" w:rsidRPr="008F7A98">
                              <w:rPr>
                                <w:rFonts w:ascii="Arial" w:hAnsi="Arial" w:cs="Arial"/>
                                <w:sz w:val="18"/>
                                <w:szCs w:val="18"/>
                              </w:rPr>
                              <w:t>/Academy</w:t>
                            </w:r>
                            <w:r w:rsidRPr="008F7A98">
                              <w:rPr>
                                <w:rFonts w:ascii="Arial" w:hAnsi="Arial" w:cs="Arial"/>
                                <w:sz w:val="18"/>
                                <w:szCs w:val="18"/>
                              </w:rPr>
                              <w:t xml:space="preserve"> </w:t>
                            </w:r>
                            <w:r w:rsidR="008F7A98" w:rsidRPr="008F7A98">
                              <w:rPr>
                                <w:rFonts w:ascii="Arial" w:hAnsi="Arial" w:cs="Arial"/>
                                <w:sz w:val="18"/>
                                <w:szCs w:val="18"/>
                              </w:rPr>
                              <w:t xml:space="preserve">responds within </w:t>
                            </w:r>
                            <w:r w:rsidR="008F7A98">
                              <w:rPr>
                                <w:rFonts w:ascii="Arial" w:hAnsi="Arial" w:cs="Arial"/>
                                <w:sz w:val="18"/>
                                <w:szCs w:val="18"/>
                              </w:rPr>
                              <w:t xml:space="preserve">the </w:t>
                            </w:r>
                            <w:r w:rsidR="008F7A98" w:rsidRPr="008F7A98">
                              <w:rPr>
                                <w:rFonts w:ascii="Arial" w:hAnsi="Arial" w:cs="Arial"/>
                                <w:b/>
                                <w:sz w:val="18"/>
                                <w:szCs w:val="18"/>
                              </w:rPr>
                              <w:t>seven</w:t>
                            </w:r>
                            <w:r w:rsidR="008F7A98" w:rsidRPr="008F7A98">
                              <w:rPr>
                                <w:rFonts w:ascii="Arial" w:hAnsi="Arial" w:cs="Arial"/>
                                <w:sz w:val="18"/>
                                <w:szCs w:val="18"/>
                              </w:rPr>
                              <w:t xml:space="preserve"> days and </w:t>
                            </w:r>
                            <w:r w:rsidRPr="008F7A98">
                              <w:rPr>
                                <w:rFonts w:ascii="Arial" w:hAnsi="Arial" w:cs="Arial"/>
                                <w:sz w:val="18"/>
                                <w:szCs w:val="18"/>
                              </w:rPr>
                              <w:t xml:space="preserve">agrees to </w:t>
                            </w:r>
                            <w:r w:rsidR="008F7A98" w:rsidRPr="008F7A98">
                              <w:rPr>
                                <w:rFonts w:ascii="Arial" w:hAnsi="Arial" w:cs="Arial"/>
                                <w:sz w:val="18"/>
                                <w:szCs w:val="18"/>
                              </w:rPr>
                              <w:t>admit</w:t>
                            </w:r>
                            <w:r w:rsidRPr="008F7A98">
                              <w:rPr>
                                <w:rFonts w:ascii="Arial" w:hAnsi="Arial" w:cs="Arial"/>
                                <w:sz w:val="18"/>
                                <w:szCs w:val="18"/>
                              </w:rPr>
                              <w:t xml:space="preserve"> child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EA9A8" id="Rectangle 5" o:spid="_x0000_s1028" style="position:absolute;left:0;text-align:left;margin-left:184.5pt;margin-top:2.75pt;width:87pt;height:74.25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" fillcolor="white [3201]" strokecolor="black [3200]" strokeweight="2pt">
                <v:textbox>
                  <w:txbxContent>
                    <w:p w:rsidR="00821A00" w:rsidRPr="008F7A98" w:rsidRDefault="00821A00" w:rsidP="008F7A98">
                      <w:pPr>
                        <w:rPr>
                          <w:rFonts w:ascii="Arial" w:hAnsi="Arial" w:cs="Arial"/>
                          <w:sz w:val="18"/>
                          <w:szCs w:val="18"/>
                        </w:rPr>
                      </w:pPr>
                      <w:r w:rsidRPr="008F7A98">
                        <w:rPr>
                          <w:rFonts w:ascii="Arial" w:hAnsi="Arial" w:cs="Arial"/>
                          <w:sz w:val="18"/>
                          <w:szCs w:val="18"/>
                        </w:rPr>
                        <w:t>School</w:t>
                      </w:r>
                      <w:r w:rsidR="008F7A98" w:rsidRPr="008F7A98">
                        <w:rPr>
                          <w:rFonts w:ascii="Arial" w:hAnsi="Arial" w:cs="Arial"/>
                          <w:sz w:val="18"/>
                          <w:szCs w:val="18"/>
                        </w:rPr>
                        <w:t>/Academy</w:t>
                      </w:r>
                      <w:r w:rsidRPr="008F7A98">
                        <w:rPr>
                          <w:rFonts w:ascii="Arial" w:hAnsi="Arial" w:cs="Arial"/>
                          <w:sz w:val="18"/>
                          <w:szCs w:val="18"/>
                        </w:rPr>
                        <w:t xml:space="preserve"> </w:t>
                      </w:r>
                      <w:r w:rsidR="008F7A98" w:rsidRPr="008F7A98">
                        <w:rPr>
                          <w:rFonts w:ascii="Arial" w:hAnsi="Arial" w:cs="Arial"/>
                          <w:sz w:val="18"/>
                          <w:szCs w:val="18"/>
                        </w:rPr>
                        <w:t xml:space="preserve">responds within </w:t>
                      </w:r>
                      <w:r w:rsidR="008F7A98">
                        <w:rPr>
                          <w:rFonts w:ascii="Arial" w:hAnsi="Arial" w:cs="Arial"/>
                          <w:sz w:val="18"/>
                          <w:szCs w:val="18"/>
                        </w:rPr>
                        <w:t xml:space="preserve">the </w:t>
                      </w:r>
                      <w:r w:rsidR="008F7A98" w:rsidRPr="008F7A98">
                        <w:rPr>
                          <w:rFonts w:ascii="Arial" w:hAnsi="Arial" w:cs="Arial"/>
                          <w:b/>
                          <w:sz w:val="18"/>
                          <w:szCs w:val="18"/>
                        </w:rPr>
                        <w:t>seven</w:t>
                      </w:r>
                      <w:r w:rsidR="008F7A98" w:rsidRPr="008F7A98">
                        <w:rPr>
                          <w:rFonts w:ascii="Arial" w:hAnsi="Arial" w:cs="Arial"/>
                          <w:sz w:val="18"/>
                          <w:szCs w:val="18"/>
                        </w:rPr>
                        <w:t xml:space="preserve"> days and </w:t>
                      </w:r>
                      <w:r w:rsidRPr="008F7A98">
                        <w:rPr>
                          <w:rFonts w:ascii="Arial" w:hAnsi="Arial" w:cs="Arial"/>
                          <w:sz w:val="18"/>
                          <w:szCs w:val="18"/>
                        </w:rPr>
                        <w:t xml:space="preserve">agrees to </w:t>
                      </w:r>
                      <w:r w:rsidR="008F7A98" w:rsidRPr="008F7A98">
                        <w:rPr>
                          <w:rFonts w:ascii="Arial" w:hAnsi="Arial" w:cs="Arial"/>
                          <w:sz w:val="18"/>
                          <w:szCs w:val="18"/>
                        </w:rPr>
                        <w:t>admit</w:t>
                      </w:r>
                      <w:r w:rsidRPr="008F7A98">
                        <w:rPr>
                          <w:rFonts w:ascii="Arial" w:hAnsi="Arial" w:cs="Arial"/>
                          <w:sz w:val="18"/>
                          <w:szCs w:val="18"/>
                        </w:rPr>
                        <w:t xml:space="preserve"> child </w:t>
                      </w:r>
                    </w:p>
                  </w:txbxContent>
                </v:textbox>
              </v:rect>
            </w:pict>
          </mc:Fallback>
        </mc:AlternateContent>
      </w:r>
      <w:r w:rsidR="00A57155" w:rsidRPr="00B1107D">
        <w:rPr>
          <w:rFonts w:asciiTheme="minorHAnsi" w:hAnsiTheme="minorHAnsi" w:cs="Arial"/>
          <w:noProof/>
          <w:lang w:eastAsia="en-GB"/>
        </w:rPr>
        <mc:AlternateContent>
          <mc:Choice Requires="wps">
            <w:drawing>
              <wp:anchor distT="0" distB="0" distL="114300" distR="114300" simplePos="0" relativeHeight="251543552" behindDoc="0" locked="0" layoutInCell="1" allowOverlap="1" wp14:anchorId="102AB62E" wp14:editId="519BBDAE">
                <wp:simplePos x="0" y="0"/>
                <wp:positionH relativeFrom="column">
                  <wp:posOffset>3543300</wp:posOffset>
                </wp:positionH>
                <wp:positionV relativeFrom="paragraph">
                  <wp:posOffset>34925</wp:posOffset>
                </wp:positionV>
                <wp:extent cx="2133600" cy="9429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133600" cy="942975"/>
                        </a:xfrm>
                        <a:prstGeom prst="rect">
                          <a:avLst/>
                        </a:prstGeom>
                      </wps:spPr>
                      <wps:style>
                        <a:lnRef idx="2">
                          <a:schemeClr val="dk1"/>
                        </a:lnRef>
                        <a:fillRef idx="1">
                          <a:schemeClr val="lt1"/>
                        </a:fillRef>
                        <a:effectRef idx="0">
                          <a:schemeClr val="dk1"/>
                        </a:effectRef>
                        <a:fontRef idx="minor">
                          <a:schemeClr val="dk1"/>
                        </a:fontRef>
                      </wps:style>
                      <wps:txbx>
                        <w:txbxContent>
                          <w:p w:rsidR="00821A00" w:rsidRPr="00570472" w:rsidRDefault="00821A00" w:rsidP="00821A00">
                            <w:pPr>
                              <w:jc w:val="center"/>
                              <w:rPr>
                                <w:rFonts w:asciiTheme="minorHAnsi" w:hAnsiTheme="minorHAnsi" w:cs="Arial"/>
                                <w:sz w:val="20"/>
                                <w:szCs w:val="20"/>
                              </w:rPr>
                            </w:pPr>
                            <w:r w:rsidRPr="00570472">
                              <w:rPr>
                                <w:rFonts w:asciiTheme="minorHAnsi" w:hAnsiTheme="minorHAnsi" w:cs="Arial"/>
                                <w:sz w:val="20"/>
                                <w:szCs w:val="20"/>
                              </w:rPr>
                              <w:t>Academy</w:t>
                            </w:r>
                            <w:r w:rsidR="005F5039" w:rsidRPr="00570472">
                              <w:rPr>
                                <w:rFonts w:asciiTheme="minorHAnsi" w:hAnsiTheme="minorHAnsi" w:cs="Arial"/>
                                <w:sz w:val="20"/>
                                <w:szCs w:val="20"/>
                              </w:rPr>
                              <w:t xml:space="preserve"> / Free School </w:t>
                            </w:r>
                            <w:r w:rsidRPr="00570472">
                              <w:rPr>
                                <w:rFonts w:asciiTheme="minorHAnsi" w:hAnsiTheme="minorHAnsi" w:cs="Arial"/>
                                <w:sz w:val="20"/>
                                <w:szCs w:val="20"/>
                              </w:rPr>
                              <w:t>refuses to accept child (</w:t>
                            </w:r>
                            <w:r w:rsidR="0019634D" w:rsidRPr="00570472">
                              <w:rPr>
                                <w:rFonts w:asciiTheme="minorHAnsi" w:hAnsiTheme="minorHAnsi" w:cs="Arial"/>
                                <w:sz w:val="20"/>
                                <w:szCs w:val="20"/>
                              </w:rPr>
                              <w:t>Panel</w:t>
                            </w:r>
                            <w:r w:rsidRPr="00570472">
                              <w:rPr>
                                <w:rFonts w:asciiTheme="minorHAnsi" w:hAnsiTheme="minorHAnsi" w:cs="Arial"/>
                                <w:sz w:val="20"/>
                                <w:szCs w:val="20"/>
                              </w:rPr>
                              <w:t xml:space="preserve"> </w:t>
                            </w:r>
                            <w:r w:rsidR="0019634D" w:rsidRPr="00570472">
                              <w:rPr>
                                <w:rFonts w:asciiTheme="minorHAnsi" w:hAnsiTheme="minorHAnsi" w:cs="Arial"/>
                                <w:sz w:val="20"/>
                                <w:szCs w:val="20"/>
                              </w:rPr>
                              <w:t xml:space="preserve">Chair </w:t>
                            </w:r>
                            <w:r w:rsidRPr="00570472">
                              <w:rPr>
                                <w:rFonts w:asciiTheme="minorHAnsi" w:hAnsiTheme="minorHAnsi" w:cs="Arial"/>
                                <w:sz w:val="20"/>
                                <w:szCs w:val="20"/>
                              </w:rPr>
                              <w:t xml:space="preserve">to be notified within </w:t>
                            </w:r>
                            <w:r w:rsidRPr="00570472">
                              <w:rPr>
                                <w:rFonts w:asciiTheme="minorHAnsi" w:hAnsiTheme="minorHAnsi" w:cs="Arial"/>
                                <w:b/>
                                <w:sz w:val="20"/>
                                <w:szCs w:val="20"/>
                              </w:rPr>
                              <w:t>seven</w:t>
                            </w:r>
                            <w:r w:rsidRPr="00570472">
                              <w:rPr>
                                <w:rFonts w:asciiTheme="minorHAnsi" w:hAnsiTheme="minorHAnsi" w:cs="Arial"/>
                                <w:sz w:val="20"/>
                                <w:szCs w:val="20"/>
                              </w:rPr>
                              <w:t xml:space="preserve"> calendar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AB62E" id="Rectangle 6" o:spid="_x0000_s1029" style="position:absolute;left:0;text-align:left;margin-left:279pt;margin-top:2.75pt;width:168pt;height:74.25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" fillcolor="white [3201]" strokecolor="black [3200]" strokeweight="2pt">
                <v:textbox>
                  <w:txbxContent>
                    <w:p w:rsidR="00821A00" w:rsidRPr="00570472" w:rsidRDefault="00821A00" w:rsidP="00821A00">
                      <w:pPr>
                        <w:jc w:val="center"/>
                        <w:rPr>
                          <w:rFonts w:asciiTheme="minorHAnsi" w:hAnsiTheme="minorHAnsi" w:cs="Arial"/>
                          <w:sz w:val="20"/>
                          <w:szCs w:val="20"/>
                        </w:rPr>
                      </w:pPr>
                      <w:r w:rsidRPr="00570472">
                        <w:rPr>
                          <w:rFonts w:asciiTheme="minorHAnsi" w:hAnsiTheme="minorHAnsi" w:cs="Arial"/>
                          <w:sz w:val="20"/>
                          <w:szCs w:val="20"/>
                        </w:rPr>
                        <w:t>Academy</w:t>
                      </w:r>
                      <w:r w:rsidR="005F5039" w:rsidRPr="00570472">
                        <w:rPr>
                          <w:rFonts w:asciiTheme="minorHAnsi" w:hAnsiTheme="minorHAnsi" w:cs="Arial"/>
                          <w:sz w:val="20"/>
                          <w:szCs w:val="20"/>
                        </w:rPr>
                        <w:t xml:space="preserve"> / Free School </w:t>
                      </w:r>
                      <w:r w:rsidRPr="00570472">
                        <w:rPr>
                          <w:rFonts w:asciiTheme="minorHAnsi" w:hAnsiTheme="minorHAnsi" w:cs="Arial"/>
                          <w:sz w:val="20"/>
                          <w:szCs w:val="20"/>
                        </w:rPr>
                        <w:t>refuses to accept child (</w:t>
                      </w:r>
                      <w:r w:rsidR="0019634D" w:rsidRPr="00570472">
                        <w:rPr>
                          <w:rFonts w:asciiTheme="minorHAnsi" w:hAnsiTheme="minorHAnsi" w:cs="Arial"/>
                          <w:sz w:val="20"/>
                          <w:szCs w:val="20"/>
                        </w:rPr>
                        <w:t>Panel</w:t>
                      </w:r>
                      <w:r w:rsidRPr="00570472">
                        <w:rPr>
                          <w:rFonts w:asciiTheme="minorHAnsi" w:hAnsiTheme="minorHAnsi" w:cs="Arial"/>
                          <w:sz w:val="20"/>
                          <w:szCs w:val="20"/>
                        </w:rPr>
                        <w:t xml:space="preserve"> </w:t>
                      </w:r>
                      <w:r w:rsidR="0019634D" w:rsidRPr="00570472">
                        <w:rPr>
                          <w:rFonts w:asciiTheme="minorHAnsi" w:hAnsiTheme="minorHAnsi" w:cs="Arial"/>
                          <w:sz w:val="20"/>
                          <w:szCs w:val="20"/>
                        </w:rPr>
                        <w:t xml:space="preserve">Chair </w:t>
                      </w:r>
                      <w:r w:rsidRPr="00570472">
                        <w:rPr>
                          <w:rFonts w:asciiTheme="minorHAnsi" w:hAnsiTheme="minorHAnsi" w:cs="Arial"/>
                          <w:sz w:val="20"/>
                          <w:szCs w:val="20"/>
                        </w:rPr>
                        <w:t xml:space="preserve">to be notified within </w:t>
                      </w:r>
                      <w:r w:rsidRPr="00570472">
                        <w:rPr>
                          <w:rFonts w:asciiTheme="minorHAnsi" w:hAnsiTheme="minorHAnsi" w:cs="Arial"/>
                          <w:b/>
                          <w:sz w:val="20"/>
                          <w:szCs w:val="20"/>
                        </w:rPr>
                        <w:t>seven</w:t>
                      </w:r>
                      <w:r w:rsidRPr="00570472">
                        <w:rPr>
                          <w:rFonts w:asciiTheme="minorHAnsi" w:hAnsiTheme="minorHAnsi" w:cs="Arial"/>
                          <w:sz w:val="20"/>
                          <w:szCs w:val="20"/>
                        </w:rPr>
                        <w:t xml:space="preserve"> calendar days)</w:t>
                      </w:r>
                    </w:p>
                  </w:txbxContent>
                </v:textbox>
              </v:rect>
            </w:pict>
          </mc:Fallback>
        </mc:AlternateContent>
      </w:r>
      <w:r w:rsidR="00A57155" w:rsidRPr="00B1107D">
        <w:rPr>
          <w:rFonts w:asciiTheme="minorHAnsi" w:hAnsiTheme="minorHAnsi" w:cs="Arial"/>
          <w:noProof/>
          <w:lang w:eastAsia="en-GB"/>
        </w:rPr>
        <mc:AlternateContent>
          <mc:Choice Requires="wps">
            <w:drawing>
              <wp:anchor distT="0" distB="0" distL="114300" distR="114300" simplePos="0" relativeHeight="251502592" behindDoc="0" locked="0" layoutInCell="1" allowOverlap="1" wp14:anchorId="5EC8942D" wp14:editId="4FE965A1">
                <wp:simplePos x="0" y="0"/>
                <wp:positionH relativeFrom="column">
                  <wp:posOffset>19050</wp:posOffset>
                </wp:positionH>
                <wp:positionV relativeFrom="paragraph">
                  <wp:posOffset>34925</wp:posOffset>
                </wp:positionV>
                <wp:extent cx="2228850" cy="9429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228850" cy="942975"/>
                        </a:xfrm>
                        <a:prstGeom prst="rect">
                          <a:avLst/>
                        </a:prstGeom>
                      </wps:spPr>
                      <wps:style>
                        <a:lnRef idx="2">
                          <a:schemeClr val="dk1"/>
                        </a:lnRef>
                        <a:fillRef idx="1">
                          <a:schemeClr val="lt1"/>
                        </a:fillRef>
                        <a:effectRef idx="0">
                          <a:schemeClr val="dk1"/>
                        </a:effectRef>
                        <a:fontRef idx="minor">
                          <a:schemeClr val="dk1"/>
                        </a:fontRef>
                      </wps:style>
                      <wps:txbx>
                        <w:txbxContent>
                          <w:p w:rsidR="00821A00" w:rsidRPr="00570472" w:rsidRDefault="0019634D" w:rsidP="00821A00">
                            <w:pPr>
                              <w:jc w:val="center"/>
                              <w:rPr>
                                <w:rFonts w:asciiTheme="minorHAnsi" w:hAnsiTheme="minorHAnsi" w:cs="Arial"/>
                                <w:sz w:val="20"/>
                                <w:szCs w:val="20"/>
                              </w:rPr>
                            </w:pPr>
                            <w:r w:rsidRPr="00570472">
                              <w:rPr>
                                <w:rFonts w:asciiTheme="minorHAnsi" w:hAnsiTheme="minorHAnsi" w:cs="Arial"/>
                                <w:sz w:val="20"/>
                                <w:szCs w:val="20"/>
                              </w:rPr>
                              <w:t xml:space="preserve">Maintained school, </w:t>
                            </w:r>
                            <w:r w:rsidR="00821A00" w:rsidRPr="00570472">
                              <w:rPr>
                                <w:rFonts w:asciiTheme="minorHAnsi" w:hAnsiTheme="minorHAnsi" w:cs="Arial"/>
                                <w:sz w:val="20"/>
                                <w:szCs w:val="20"/>
                              </w:rPr>
                              <w:t>refuses to accept child (</w:t>
                            </w:r>
                            <w:r w:rsidRPr="00570472">
                              <w:rPr>
                                <w:rFonts w:asciiTheme="minorHAnsi" w:hAnsiTheme="minorHAnsi" w:cs="Arial"/>
                                <w:sz w:val="20"/>
                                <w:szCs w:val="20"/>
                              </w:rPr>
                              <w:t>Panel</w:t>
                            </w:r>
                            <w:r w:rsidR="00821A00" w:rsidRPr="00570472">
                              <w:rPr>
                                <w:rFonts w:asciiTheme="minorHAnsi" w:hAnsiTheme="minorHAnsi" w:cs="Arial"/>
                                <w:sz w:val="20"/>
                                <w:szCs w:val="20"/>
                              </w:rPr>
                              <w:t xml:space="preserve"> </w:t>
                            </w:r>
                            <w:r w:rsidRPr="00570472">
                              <w:rPr>
                                <w:rFonts w:asciiTheme="minorHAnsi" w:hAnsiTheme="minorHAnsi" w:cs="Arial"/>
                                <w:sz w:val="20"/>
                                <w:szCs w:val="20"/>
                              </w:rPr>
                              <w:t xml:space="preserve">Chair </w:t>
                            </w:r>
                            <w:r w:rsidR="00821A00" w:rsidRPr="00570472">
                              <w:rPr>
                                <w:rFonts w:asciiTheme="minorHAnsi" w:hAnsiTheme="minorHAnsi" w:cs="Arial"/>
                                <w:sz w:val="20"/>
                                <w:szCs w:val="20"/>
                              </w:rPr>
                              <w:t xml:space="preserve">to be notified within </w:t>
                            </w:r>
                            <w:r w:rsidR="00821A00" w:rsidRPr="00570472">
                              <w:rPr>
                                <w:rFonts w:asciiTheme="minorHAnsi" w:hAnsiTheme="minorHAnsi" w:cs="Arial"/>
                                <w:b/>
                                <w:sz w:val="20"/>
                                <w:szCs w:val="20"/>
                              </w:rPr>
                              <w:t>seven</w:t>
                            </w:r>
                            <w:r w:rsidR="00821A00" w:rsidRPr="00570472">
                              <w:rPr>
                                <w:rFonts w:asciiTheme="minorHAnsi" w:hAnsiTheme="minorHAnsi" w:cs="Arial"/>
                                <w:sz w:val="20"/>
                                <w:szCs w:val="20"/>
                              </w:rPr>
                              <w:t xml:space="preserve"> calendar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8942D" id="Rectangle 4" o:spid="_x0000_s1030" style="position:absolute;left:0;text-align:left;margin-left:1.5pt;margin-top:2.75pt;width:175.5pt;height:74.25p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" fillcolor="white [3201]" strokecolor="black [3200]" strokeweight="2pt">
                <v:textbox>
                  <w:txbxContent>
                    <w:p w:rsidR="00821A00" w:rsidRPr="00570472" w:rsidRDefault="0019634D" w:rsidP="00821A00">
                      <w:pPr>
                        <w:jc w:val="center"/>
                        <w:rPr>
                          <w:rFonts w:asciiTheme="minorHAnsi" w:hAnsiTheme="minorHAnsi" w:cs="Arial"/>
                          <w:sz w:val="20"/>
                          <w:szCs w:val="20"/>
                        </w:rPr>
                      </w:pPr>
                      <w:r w:rsidRPr="00570472">
                        <w:rPr>
                          <w:rFonts w:asciiTheme="minorHAnsi" w:hAnsiTheme="minorHAnsi" w:cs="Arial"/>
                          <w:sz w:val="20"/>
                          <w:szCs w:val="20"/>
                        </w:rPr>
                        <w:t xml:space="preserve">Maintained school, </w:t>
                      </w:r>
                      <w:r w:rsidR="00821A00" w:rsidRPr="00570472">
                        <w:rPr>
                          <w:rFonts w:asciiTheme="minorHAnsi" w:hAnsiTheme="minorHAnsi" w:cs="Arial"/>
                          <w:sz w:val="20"/>
                          <w:szCs w:val="20"/>
                        </w:rPr>
                        <w:t>refuses to accept child (</w:t>
                      </w:r>
                      <w:r w:rsidRPr="00570472">
                        <w:rPr>
                          <w:rFonts w:asciiTheme="minorHAnsi" w:hAnsiTheme="minorHAnsi" w:cs="Arial"/>
                          <w:sz w:val="20"/>
                          <w:szCs w:val="20"/>
                        </w:rPr>
                        <w:t>Panel</w:t>
                      </w:r>
                      <w:r w:rsidR="00821A00" w:rsidRPr="00570472">
                        <w:rPr>
                          <w:rFonts w:asciiTheme="minorHAnsi" w:hAnsiTheme="minorHAnsi" w:cs="Arial"/>
                          <w:sz w:val="20"/>
                          <w:szCs w:val="20"/>
                        </w:rPr>
                        <w:t xml:space="preserve"> </w:t>
                      </w:r>
                      <w:r w:rsidRPr="00570472">
                        <w:rPr>
                          <w:rFonts w:asciiTheme="minorHAnsi" w:hAnsiTheme="minorHAnsi" w:cs="Arial"/>
                          <w:sz w:val="20"/>
                          <w:szCs w:val="20"/>
                        </w:rPr>
                        <w:t xml:space="preserve">Chair </w:t>
                      </w:r>
                      <w:r w:rsidR="00821A00" w:rsidRPr="00570472">
                        <w:rPr>
                          <w:rFonts w:asciiTheme="minorHAnsi" w:hAnsiTheme="minorHAnsi" w:cs="Arial"/>
                          <w:sz w:val="20"/>
                          <w:szCs w:val="20"/>
                        </w:rPr>
                        <w:t xml:space="preserve">to be notified within </w:t>
                      </w:r>
                      <w:r w:rsidR="00821A00" w:rsidRPr="00570472">
                        <w:rPr>
                          <w:rFonts w:asciiTheme="minorHAnsi" w:hAnsiTheme="minorHAnsi" w:cs="Arial"/>
                          <w:b/>
                          <w:sz w:val="20"/>
                          <w:szCs w:val="20"/>
                        </w:rPr>
                        <w:t>seven</w:t>
                      </w:r>
                      <w:r w:rsidR="00821A00" w:rsidRPr="00570472">
                        <w:rPr>
                          <w:rFonts w:asciiTheme="minorHAnsi" w:hAnsiTheme="minorHAnsi" w:cs="Arial"/>
                          <w:sz w:val="20"/>
                          <w:szCs w:val="20"/>
                        </w:rPr>
                        <w:t xml:space="preserve"> calendar days)</w:t>
                      </w:r>
                    </w:p>
                  </w:txbxContent>
                </v:textbox>
              </v:rect>
            </w:pict>
          </mc:Fallback>
        </mc:AlternateContent>
      </w:r>
    </w:p>
    <w:p w:rsidR="00821A00" w:rsidRPr="00B1107D" w:rsidRDefault="00F71845">
      <w:pPr>
        <w:spacing w:after="200" w:line="276" w:lineRule="auto"/>
        <w:rPr>
          <w:rFonts w:asciiTheme="minorHAnsi" w:hAnsiTheme="minorHAnsi" w:cs="Arial"/>
        </w:rPr>
      </w:pPr>
      <w:r w:rsidRPr="00B1107D">
        <w:rPr>
          <w:rFonts w:asciiTheme="minorHAnsi" w:hAnsiTheme="minorHAnsi" w:cs="Arial"/>
          <w:noProof/>
          <w:lang w:eastAsia="en-GB"/>
        </w:rPr>
        <mc:AlternateContent>
          <mc:Choice Requires="wps">
            <w:drawing>
              <wp:anchor distT="0" distB="0" distL="114300" distR="114300" simplePos="0" relativeHeight="251670016" behindDoc="0" locked="0" layoutInCell="1" allowOverlap="1">
                <wp:simplePos x="0" y="0"/>
                <wp:positionH relativeFrom="column">
                  <wp:posOffset>5676900</wp:posOffset>
                </wp:positionH>
                <wp:positionV relativeFrom="paragraph">
                  <wp:posOffset>264795</wp:posOffset>
                </wp:positionV>
                <wp:extent cx="361950" cy="0"/>
                <wp:effectExtent l="38100" t="76200" r="0" b="95250"/>
                <wp:wrapNone/>
                <wp:docPr id="76" name="Straight Arrow Connector 76"/>
                <wp:cNvGraphicFramePr/>
                <a:graphic xmlns:a="http://schemas.openxmlformats.org/drawingml/2006/main">
                  <a:graphicData uri="http://schemas.microsoft.com/office/word/2010/wordprocessingShape">
                    <wps:wsp>
                      <wps:cNvCnPr/>
                      <wps:spPr>
                        <a:xfrm flipH="1">
                          <a:off x="0" y="0"/>
                          <a:ext cx="3619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BDB3CA" id="Straight Arrow Connector 76" o:spid="_x0000_s1026" type="#_x0000_t32" style="position:absolute;margin-left:447pt;margin-top:20.85pt;width:28.5pt;height:0;flip:x;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" strokecolor="#4579b8 [3044]">
                <v:stroke endarrow="block"/>
              </v:shape>
            </w:pict>
          </mc:Fallback>
        </mc:AlternateContent>
      </w:r>
      <w:r w:rsidRPr="00B1107D">
        <w:rPr>
          <w:rFonts w:asciiTheme="minorHAnsi" w:hAnsiTheme="minorHAnsi" w:cs="Arial"/>
          <w:noProof/>
          <w:lang w:eastAsia="en-GB"/>
        </w:rPr>
        <mc:AlternateContent>
          <mc:Choice Requires="wps">
            <w:drawing>
              <wp:anchor distT="0" distB="0" distL="114300" distR="114300" simplePos="0" relativeHeight="251668992" behindDoc="0" locked="0" layoutInCell="1" allowOverlap="1">
                <wp:simplePos x="0" y="0"/>
                <wp:positionH relativeFrom="column">
                  <wp:posOffset>6038850</wp:posOffset>
                </wp:positionH>
                <wp:positionV relativeFrom="paragraph">
                  <wp:posOffset>264795</wp:posOffset>
                </wp:positionV>
                <wp:extent cx="0" cy="5257800"/>
                <wp:effectExtent l="76200" t="38100" r="57150" b="19050"/>
                <wp:wrapNone/>
                <wp:docPr id="75" name="Straight Arrow Connector 75"/>
                <wp:cNvGraphicFramePr/>
                <a:graphic xmlns:a="http://schemas.openxmlformats.org/drawingml/2006/main">
                  <a:graphicData uri="http://schemas.microsoft.com/office/word/2010/wordprocessingShape">
                    <wps:wsp>
                      <wps:cNvCnPr/>
                      <wps:spPr>
                        <a:xfrm flipV="1">
                          <a:off x="0" y="0"/>
                          <a:ext cx="0" cy="5257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6D16B9" id="Straight Arrow Connector 75" o:spid="_x0000_s1026" type="#_x0000_t32" style="position:absolute;margin-left:475.5pt;margin-top:20.85pt;width:0;height:414pt;flip:y;z-index:251668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" strokecolor="#4579b8 [3044]">
                <v:stroke endarrow="block"/>
              </v:shape>
            </w:pict>
          </mc:Fallback>
        </mc:AlternateContent>
      </w:r>
      <w:r w:rsidR="00BD6F62" w:rsidRPr="00B1107D">
        <w:rPr>
          <w:rFonts w:asciiTheme="minorHAnsi" w:hAnsiTheme="minorHAnsi" w:cs="Arial"/>
          <w:noProof/>
          <w:lang w:eastAsia="en-GB"/>
        </w:rPr>
        <mc:AlternateContent>
          <mc:Choice Requires="wps">
            <w:drawing>
              <wp:anchor distT="0" distB="0" distL="114300" distR="114300" simplePos="0" relativeHeight="251661824" behindDoc="0" locked="0" layoutInCell="1" allowOverlap="1">
                <wp:simplePos x="0" y="0"/>
                <wp:positionH relativeFrom="column">
                  <wp:posOffset>-419100</wp:posOffset>
                </wp:positionH>
                <wp:positionV relativeFrom="paragraph">
                  <wp:posOffset>264795</wp:posOffset>
                </wp:positionV>
                <wp:extent cx="428625" cy="0"/>
                <wp:effectExtent l="0" t="76200" r="9525" b="95250"/>
                <wp:wrapNone/>
                <wp:docPr id="67" name="Straight Arrow Connector 67"/>
                <wp:cNvGraphicFramePr/>
                <a:graphic xmlns:a="http://schemas.openxmlformats.org/drawingml/2006/main">
                  <a:graphicData uri="http://schemas.microsoft.com/office/word/2010/wordprocessingShape">
                    <wps:wsp>
                      <wps:cNvCnPr/>
                      <wps:spPr>
                        <a:xfrm>
                          <a:off x="0" y="0"/>
                          <a:ext cx="4286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DEC415" id="Straight Arrow Connector 67" o:spid="_x0000_s1026" type="#_x0000_t32" style="position:absolute;margin-left:-33pt;margin-top:20.85pt;width:33.75pt;height:0;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" strokecolor="#4579b8 [3044]">
                <v:stroke endarrow="block"/>
              </v:shape>
            </w:pict>
          </mc:Fallback>
        </mc:AlternateContent>
      </w:r>
      <w:r w:rsidR="00BD6F62" w:rsidRPr="00B1107D">
        <w:rPr>
          <w:rFonts w:asciiTheme="minorHAnsi" w:hAnsiTheme="minorHAnsi" w:cs="Arial"/>
          <w:noProof/>
          <w:lang w:eastAsia="en-GB"/>
        </w:rPr>
        <mc:AlternateContent>
          <mc:Choice Requires="wps">
            <w:drawing>
              <wp:anchor distT="0" distB="0" distL="114300" distR="114300" simplePos="0" relativeHeight="251660800" behindDoc="0" locked="0" layoutInCell="1" allowOverlap="1">
                <wp:simplePos x="0" y="0"/>
                <wp:positionH relativeFrom="column">
                  <wp:posOffset>-419100</wp:posOffset>
                </wp:positionH>
                <wp:positionV relativeFrom="paragraph">
                  <wp:posOffset>264795</wp:posOffset>
                </wp:positionV>
                <wp:extent cx="0" cy="5000625"/>
                <wp:effectExtent l="76200" t="38100" r="57150" b="9525"/>
                <wp:wrapNone/>
                <wp:docPr id="66" name="Straight Arrow Connector 66"/>
                <wp:cNvGraphicFramePr/>
                <a:graphic xmlns:a="http://schemas.openxmlformats.org/drawingml/2006/main">
                  <a:graphicData uri="http://schemas.microsoft.com/office/word/2010/wordprocessingShape">
                    <wps:wsp>
                      <wps:cNvCnPr/>
                      <wps:spPr>
                        <a:xfrm flipV="1">
                          <a:off x="0" y="0"/>
                          <a:ext cx="0" cy="5000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517936" id="Straight Arrow Connector 66" o:spid="_x0000_s1026" type="#_x0000_t32" style="position:absolute;margin-left:-33pt;margin-top:20.85pt;width:0;height:393.75pt;flip:y;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" strokecolor="#4579b8 [3044]">
                <v:stroke endarrow="block"/>
              </v:shape>
            </w:pict>
          </mc:Fallback>
        </mc:AlternateContent>
      </w:r>
    </w:p>
    <w:p w:rsidR="00821A00" w:rsidRPr="00B1107D" w:rsidRDefault="00821A00">
      <w:pPr>
        <w:spacing w:after="200" w:line="276" w:lineRule="auto"/>
        <w:rPr>
          <w:rFonts w:asciiTheme="minorHAnsi" w:hAnsiTheme="minorHAnsi" w:cs="Arial"/>
        </w:rPr>
      </w:pPr>
    </w:p>
    <w:p w:rsidR="00821A00" w:rsidRPr="00B1107D" w:rsidRDefault="0021778A">
      <w:pPr>
        <w:spacing w:after="200" w:line="276" w:lineRule="auto"/>
        <w:rPr>
          <w:rFonts w:asciiTheme="minorHAnsi" w:hAnsiTheme="minorHAnsi" w:cs="Arial"/>
        </w:rPr>
      </w:pPr>
      <w:r w:rsidRPr="00B1107D">
        <w:rPr>
          <w:rFonts w:asciiTheme="minorHAnsi" w:hAnsiTheme="minorHAnsi" w:cs="Arial"/>
          <w:noProof/>
          <w:sz w:val="22"/>
          <w:szCs w:val="22"/>
          <w:lang w:eastAsia="en-GB"/>
        </w:rPr>
        <mc:AlternateContent>
          <mc:Choice Requires="wps">
            <w:drawing>
              <wp:anchor distT="0" distB="0" distL="114300" distR="114300" simplePos="0" relativeHeight="251795456" behindDoc="0" locked="0" layoutInCell="1" allowOverlap="1">
                <wp:simplePos x="0" y="0"/>
                <wp:positionH relativeFrom="column">
                  <wp:posOffset>2895600</wp:posOffset>
                </wp:positionH>
                <wp:positionV relativeFrom="paragraph">
                  <wp:posOffset>160655</wp:posOffset>
                </wp:positionV>
                <wp:extent cx="0" cy="5448300"/>
                <wp:effectExtent l="76200" t="0" r="57150" b="57150"/>
                <wp:wrapNone/>
                <wp:docPr id="18" name="Straight Arrow Connector 18"/>
                <wp:cNvGraphicFramePr/>
                <a:graphic xmlns:a="http://schemas.openxmlformats.org/drawingml/2006/main">
                  <a:graphicData uri="http://schemas.microsoft.com/office/word/2010/wordprocessingShape">
                    <wps:wsp>
                      <wps:cNvCnPr/>
                      <wps:spPr>
                        <a:xfrm>
                          <a:off x="0" y="0"/>
                          <a:ext cx="0" cy="5448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62E4AEB" id="_x0000_t32" coordsize="21600,21600" o:spt="32" o:oned="t" path="m,l21600,21600e" filled="f">
                <v:path arrowok="t" fillok="f" o:connecttype="none"/>
                <o:lock v:ext="edit" shapetype="t"/>
              </v:shapetype>
              <v:shape id="Straight Arrow Connector 18" o:spid="_x0000_s1026" type="#_x0000_t32" style="position:absolute;margin-left:228pt;margin-top:12.65pt;width:0;height:429pt;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" strokecolor="#4579b8 [3044]">
                <v:stroke endarrow="block"/>
              </v:shape>
            </w:pict>
          </mc:Fallback>
        </mc:AlternateContent>
      </w:r>
      <w:r w:rsidR="00612161" w:rsidRPr="00B1107D">
        <w:rPr>
          <w:rFonts w:asciiTheme="minorHAnsi" w:hAnsiTheme="minorHAnsi" w:cs="Arial"/>
          <w:noProof/>
          <w:sz w:val="22"/>
          <w:szCs w:val="22"/>
          <w:lang w:eastAsia="en-GB"/>
        </w:rPr>
        <mc:AlternateContent>
          <mc:Choice Requires="wps">
            <w:drawing>
              <wp:anchor distT="0" distB="0" distL="114300" distR="114300" simplePos="0" relativeHeight="251791360" behindDoc="0" locked="0" layoutInCell="1" allowOverlap="1" wp14:anchorId="474D656B" wp14:editId="7F388911">
                <wp:simplePos x="0" y="0"/>
                <wp:positionH relativeFrom="column">
                  <wp:posOffset>2247900</wp:posOffset>
                </wp:positionH>
                <wp:positionV relativeFrom="paragraph">
                  <wp:posOffset>208280</wp:posOffset>
                </wp:positionV>
                <wp:extent cx="647700" cy="1362075"/>
                <wp:effectExtent l="0" t="38100" r="57150" b="28575"/>
                <wp:wrapNone/>
                <wp:docPr id="3" name="Straight Arrow Connector 3"/>
                <wp:cNvGraphicFramePr/>
                <a:graphic xmlns:a="http://schemas.openxmlformats.org/drawingml/2006/main">
                  <a:graphicData uri="http://schemas.microsoft.com/office/word/2010/wordprocessingShape">
                    <wps:wsp>
                      <wps:cNvCnPr/>
                      <wps:spPr>
                        <a:xfrm flipV="1">
                          <a:off x="0" y="0"/>
                          <a:ext cx="647700" cy="1362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09664C" id="Straight Arrow Connector 3" o:spid="_x0000_s1026" type="#_x0000_t32" style="position:absolute;margin-left:177pt;margin-top:16.4pt;width:51pt;height:107.25pt;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" strokecolor="#4579b8 [3044]">
                <v:stroke endarrow="block"/>
              </v:shape>
            </w:pict>
          </mc:Fallback>
        </mc:AlternateContent>
      </w:r>
      <w:r w:rsidR="00612161" w:rsidRPr="00B1107D">
        <w:rPr>
          <w:rFonts w:asciiTheme="minorHAnsi" w:hAnsiTheme="minorHAnsi" w:cs="Arial"/>
          <w:noProof/>
          <w:sz w:val="22"/>
          <w:szCs w:val="22"/>
          <w:lang w:eastAsia="en-GB"/>
        </w:rPr>
        <mc:AlternateContent>
          <mc:Choice Requires="wps">
            <w:drawing>
              <wp:anchor distT="0" distB="0" distL="114300" distR="114300" simplePos="0" relativeHeight="251794432" behindDoc="0" locked="0" layoutInCell="1" allowOverlap="1" wp14:anchorId="36EF5127" wp14:editId="1609284D">
                <wp:simplePos x="0" y="0"/>
                <wp:positionH relativeFrom="column">
                  <wp:posOffset>2943224</wp:posOffset>
                </wp:positionH>
                <wp:positionV relativeFrom="paragraph">
                  <wp:posOffset>208280</wp:posOffset>
                </wp:positionV>
                <wp:extent cx="600075" cy="1428750"/>
                <wp:effectExtent l="38100" t="38100" r="28575" b="19050"/>
                <wp:wrapNone/>
                <wp:docPr id="17" name="Straight Arrow Connector 17"/>
                <wp:cNvGraphicFramePr/>
                <a:graphic xmlns:a="http://schemas.openxmlformats.org/drawingml/2006/main">
                  <a:graphicData uri="http://schemas.microsoft.com/office/word/2010/wordprocessingShape">
                    <wps:wsp>
                      <wps:cNvCnPr/>
                      <wps:spPr>
                        <a:xfrm flipH="1" flipV="1">
                          <a:off x="0" y="0"/>
                          <a:ext cx="600075" cy="1428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603661" id="Straight Arrow Connector 17" o:spid="_x0000_s1026" type="#_x0000_t32" style="position:absolute;margin-left:231.75pt;margin-top:16.4pt;width:47.25pt;height:112.5pt;flip:x 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" strokecolor="#4579b8 [3044]">
                <v:stroke endarrow="block"/>
              </v:shape>
            </w:pict>
          </mc:Fallback>
        </mc:AlternateContent>
      </w:r>
      <w:r w:rsidR="0019634D" w:rsidRPr="00B1107D">
        <w:rPr>
          <w:rFonts w:asciiTheme="minorHAnsi" w:hAnsiTheme="minorHAnsi" w:cs="Arial"/>
          <w:noProof/>
          <w:lang w:eastAsia="en-GB"/>
        </w:rPr>
        <mc:AlternateContent>
          <mc:Choice Requires="wps">
            <w:drawing>
              <wp:anchor distT="0" distB="0" distL="114300" distR="114300" simplePos="0" relativeHeight="251682304" behindDoc="0" locked="0" layoutInCell="1" allowOverlap="1" wp14:anchorId="785BD15C" wp14:editId="757BA9E2">
                <wp:simplePos x="0" y="0"/>
                <wp:positionH relativeFrom="column">
                  <wp:posOffset>2895600</wp:posOffset>
                </wp:positionH>
                <wp:positionV relativeFrom="paragraph">
                  <wp:posOffset>208280</wp:posOffset>
                </wp:positionV>
                <wp:extent cx="647700" cy="123825"/>
                <wp:effectExtent l="19050" t="57150" r="19050" b="28575"/>
                <wp:wrapNone/>
                <wp:docPr id="82" name="Straight Arrow Connector 82"/>
                <wp:cNvGraphicFramePr/>
                <a:graphic xmlns:a="http://schemas.openxmlformats.org/drawingml/2006/main">
                  <a:graphicData uri="http://schemas.microsoft.com/office/word/2010/wordprocessingShape">
                    <wps:wsp>
                      <wps:cNvCnPr/>
                      <wps:spPr>
                        <a:xfrm flipH="1" flipV="1">
                          <a:off x="0" y="0"/>
                          <a:ext cx="647700" cy="123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16C372" id="Straight Arrow Connector 82" o:spid="_x0000_s1026" type="#_x0000_t32" style="position:absolute;margin-left:228pt;margin-top:16.4pt;width:51pt;height:9.75pt;flip:x y;z-index:251682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" strokecolor="#4579b8 [3044]">
                <v:stroke endarrow="block"/>
              </v:shape>
            </w:pict>
          </mc:Fallback>
        </mc:AlternateContent>
      </w:r>
      <w:r w:rsidR="0019634D" w:rsidRPr="00B1107D">
        <w:rPr>
          <w:rFonts w:asciiTheme="minorHAnsi" w:hAnsiTheme="minorHAnsi" w:cs="Arial"/>
          <w:noProof/>
          <w:lang w:eastAsia="en-GB"/>
        </w:rPr>
        <mc:AlternateContent>
          <mc:Choice Requires="wps">
            <w:drawing>
              <wp:anchor distT="0" distB="0" distL="114300" distR="114300" simplePos="0" relativeHeight="251681280" behindDoc="0" locked="0" layoutInCell="1" allowOverlap="1" wp14:anchorId="24313FDC" wp14:editId="106B9F09">
                <wp:simplePos x="0" y="0"/>
                <wp:positionH relativeFrom="column">
                  <wp:posOffset>2247900</wp:posOffset>
                </wp:positionH>
                <wp:positionV relativeFrom="paragraph">
                  <wp:posOffset>208280</wp:posOffset>
                </wp:positionV>
                <wp:extent cx="600075" cy="123825"/>
                <wp:effectExtent l="0" t="57150" r="9525" b="28575"/>
                <wp:wrapNone/>
                <wp:docPr id="81" name="Straight Arrow Connector 81"/>
                <wp:cNvGraphicFramePr/>
                <a:graphic xmlns:a="http://schemas.openxmlformats.org/drawingml/2006/main">
                  <a:graphicData uri="http://schemas.microsoft.com/office/word/2010/wordprocessingShape">
                    <wps:wsp>
                      <wps:cNvCnPr/>
                      <wps:spPr>
                        <a:xfrm flipV="1">
                          <a:off x="0" y="0"/>
                          <a:ext cx="600075" cy="123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3AE374" id="Straight Arrow Connector 81" o:spid="_x0000_s1026" type="#_x0000_t32" style="position:absolute;margin-left:177pt;margin-top:16.4pt;width:47.25pt;height:9.75pt;flip:y;z-index:251681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" strokecolor="#4579b8 [3044]">
                <v:stroke endarrow="block"/>
              </v:shape>
            </w:pict>
          </mc:Fallback>
        </mc:AlternateContent>
      </w:r>
      <w:r w:rsidR="00F71845" w:rsidRPr="00B1107D">
        <w:rPr>
          <w:rFonts w:asciiTheme="minorHAnsi" w:hAnsiTheme="minorHAnsi" w:cs="Arial"/>
          <w:noProof/>
          <w:lang w:eastAsia="en-GB"/>
        </w:rPr>
        <mc:AlternateContent>
          <mc:Choice Requires="wps">
            <w:drawing>
              <wp:anchor distT="0" distB="0" distL="114300" distR="114300" simplePos="0" relativeHeight="251664896" behindDoc="0" locked="0" layoutInCell="1" allowOverlap="1" wp14:anchorId="0AED38E3" wp14:editId="49AC1629">
                <wp:simplePos x="0" y="0"/>
                <wp:positionH relativeFrom="column">
                  <wp:posOffset>4543425</wp:posOffset>
                </wp:positionH>
                <wp:positionV relativeFrom="paragraph">
                  <wp:posOffset>160655</wp:posOffset>
                </wp:positionV>
                <wp:extent cx="0" cy="171450"/>
                <wp:effectExtent l="76200" t="0" r="57150" b="57150"/>
                <wp:wrapNone/>
                <wp:docPr id="70" name="Straight Arrow Connector 70"/>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5641E2" id="Straight Arrow Connector 70" o:spid="_x0000_s1026" type="#_x0000_t32" style="position:absolute;margin-left:357.75pt;margin-top:12.65pt;width:0;height:13.5pt;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" strokecolor="#4579b8 [3044]">
                <v:stroke endarrow="block"/>
              </v:shape>
            </w:pict>
          </mc:Fallback>
        </mc:AlternateContent>
      </w:r>
      <w:r w:rsidR="00BD6F62" w:rsidRPr="00B1107D">
        <w:rPr>
          <w:rFonts w:asciiTheme="minorHAnsi" w:hAnsiTheme="minorHAnsi" w:cs="Arial"/>
          <w:noProof/>
          <w:lang w:eastAsia="en-GB"/>
        </w:rPr>
        <mc:AlternateContent>
          <mc:Choice Requires="wps">
            <w:drawing>
              <wp:anchor distT="0" distB="0" distL="114300" distR="114300" simplePos="0" relativeHeight="251651584" behindDoc="0" locked="0" layoutInCell="1" allowOverlap="1" wp14:anchorId="69DAF77D" wp14:editId="10555306">
                <wp:simplePos x="0" y="0"/>
                <wp:positionH relativeFrom="column">
                  <wp:posOffset>1095375</wp:posOffset>
                </wp:positionH>
                <wp:positionV relativeFrom="paragraph">
                  <wp:posOffset>160655</wp:posOffset>
                </wp:positionV>
                <wp:extent cx="0" cy="171450"/>
                <wp:effectExtent l="76200" t="0" r="57150" b="57150"/>
                <wp:wrapNone/>
                <wp:docPr id="58" name="Straight Arrow Connector 58"/>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E1A85E" id="Straight Arrow Connector 58" o:spid="_x0000_s1026" type="#_x0000_t32" style="position:absolute;margin-left:86.25pt;margin-top:12.65pt;width:0;height:13.5pt;z-index:251651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" strokecolor="#4579b8 [3044]">
                <v:stroke endarrow="block"/>
              </v:shape>
            </w:pict>
          </mc:Fallback>
        </mc:AlternateContent>
      </w:r>
      <w:r w:rsidR="00A57155" w:rsidRPr="00B1107D">
        <w:rPr>
          <w:rFonts w:asciiTheme="minorHAnsi" w:hAnsiTheme="minorHAnsi" w:cs="Arial"/>
          <w:noProof/>
          <w:lang w:eastAsia="en-GB"/>
        </w:rPr>
        <mc:AlternateContent>
          <mc:Choice Requires="wps">
            <w:drawing>
              <wp:anchor distT="0" distB="0" distL="114300" distR="114300" simplePos="0" relativeHeight="251561984" behindDoc="0" locked="0" layoutInCell="1" allowOverlap="1" wp14:anchorId="345ED423" wp14:editId="34FD1D14">
                <wp:simplePos x="0" y="0"/>
                <wp:positionH relativeFrom="column">
                  <wp:posOffset>9525</wp:posOffset>
                </wp:positionH>
                <wp:positionV relativeFrom="paragraph">
                  <wp:posOffset>332105</wp:posOffset>
                </wp:positionV>
                <wp:extent cx="2238375" cy="6286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2238375" cy="628650"/>
                        </a:xfrm>
                        <a:prstGeom prst="rect">
                          <a:avLst/>
                        </a:prstGeom>
                      </wps:spPr>
                      <wps:style>
                        <a:lnRef idx="2">
                          <a:schemeClr val="dk1"/>
                        </a:lnRef>
                        <a:fillRef idx="1">
                          <a:schemeClr val="lt1"/>
                        </a:fillRef>
                        <a:effectRef idx="0">
                          <a:schemeClr val="dk1"/>
                        </a:effectRef>
                        <a:fontRef idx="minor">
                          <a:schemeClr val="dk1"/>
                        </a:fontRef>
                      </wps:style>
                      <wps:txbx>
                        <w:txbxContent>
                          <w:p w:rsidR="00142E74" w:rsidRPr="00570472" w:rsidRDefault="0019634D" w:rsidP="00142E74">
                            <w:pPr>
                              <w:jc w:val="center"/>
                              <w:rPr>
                                <w:rFonts w:asciiTheme="minorHAnsi" w:hAnsiTheme="minorHAnsi" w:cs="Arial"/>
                                <w:sz w:val="20"/>
                                <w:szCs w:val="20"/>
                              </w:rPr>
                            </w:pPr>
                            <w:r w:rsidRPr="00570472">
                              <w:rPr>
                                <w:rFonts w:asciiTheme="minorHAnsi" w:hAnsiTheme="minorHAnsi" w:cs="Arial"/>
                                <w:sz w:val="20"/>
                                <w:szCs w:val="20"/>
                              </w:rPr>
                              <w:t xml:space="preserve">Chair of Panel </w:t>
                            </w:r>
                            <w:r w:rsidR="00142E74" w:rsidRPr="00570472">
                              <w:rPr>
                                <w:rFonts w:asciiTheme="minorHAnsi" w:hAnsiTheme="minorHAnsi" w:cs="Arial"/>
                                <w:sz w:val="20"/>
                                <w:szCs w:val="20"/>
                              </w:rPr>
                              <w:t>informs school of intention</w:t>
                            </w:r>
                            <w:r w:rsidR="00A57155" w:rsidRPr="00570472">
                              <w:rPr>
                                <w:rFonts w:asciiTheme="minorHAnsi" w:hAnsiTheme="minorHAnsi" w:cs="Arial"/>
                                <w:sz w:val="20"/>
                                <w:szCs w:val="20"/>
                              </w:rPr>
                              <w:t xml:space="preserve"> to escalate to Head of Schools &amp; SEN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5ED423" id="Rectangle 9" o:spid="_x0000_s1031" style="position:absolute;margin-left:.75pt;margin-top:26.15pt;width:176.25pt;height:49.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" fillcolor="white [3201]" strokecolor="black [3200]" strokeweight="2pt">
                <v:textbox>
                  <w:txbxContent>
                    <w:p w:rsidR="00142E74" w:rsidRPr="00570472" w:rsidRDefault="0019634D" w:rsidP="00142E74">
                      <w:pPr>
                        <w:jc w:val="center"/>
                        <w:rPr>
                          <w:rFonts w:asciiTheme="minorHAnsi" w:hAnsiTheme="minorHAnsi" w:cs="Arial"/>
                          <w:sz w:val="20"/>
                          <w:szCs w:val="20"/>
                        </w:rPr>
                      </w:pPr>
                      <w:r w:rsidRPr="00570472">
                        <w:rPr>
                          <w:rFonts w:asciiTheme="minorHAnsi" w:hAnsiTheme="minorHAnsi" w:cs="Arial"/>
                          <w:sz w:val="20"/>
                          <w:szCs w:val="20"/>
                        </w:rPr>
                        <w:t xml:space="preserve">Chair of Panel </w:t>
                      </w:r>
                      <w:r w:rsidR="00142E74" w:rsidRPr="00570472">
                        <w:rPr>
                          <w:rFonts w:asciiTheme="minorHAnsi" w:hAnsiTheme="minorHAnsi" w:cs="Arial"/>
                          <w:sz w:val="20"/>
                          <w:szCs w:val="20"/>
                        </w:rPr>
                        <w:t>informs school of intention</w:t>
                      </w:r>
                      <w:r w:rsidR="00A57155" w:rsidRPr="00570472">
                        <w:rPr>
                          <w:rFonts w:asciiTheme="minorHAnsi" w:hAnsiTheme="minorHAnsi" w:cs="Arial"/>
                          <w:sz w:val="20"/>
                          <w:szCs w:val="20"/>
                        </w:rPr>
                        <w:t xml:space="preserve"> to escalate to Head of Schools &amp; SEN</w:t>
                      </w:r>
                    </w:p>
                  </w:txbxContent>
                </v:textbox>
              </v:rect>
            </w:pict>
          </mc:Fallback>
        </mc:AlternateContent>
      </w:r>
      <w:r w:rsidR="00A57155" w:rsidRPr="00B1107D">
        <w:rPr>
          <w:rFonts w:asciiTheme="minorHAnsi" w:hAnsiTheme="minorHAnsi" w:cs="Arial"/>
          <w:noProof/>
          <w:lang w:eastAsia="en-GB"/>
        </w:rPr>
        <mc:AlternateContent>
          <mc:Choice Requires="wps">
            <w:drawing>
              <wp:anchor distT="0" distB="0" distL="114300" distR="114300" simplePos="0" relativeHeight="251577344" behindDoc="0" locked="0" layoutInCell="1" allowOverlap="1" wp14:anchorId="6D51645A" wp14:editId="6683B399">
                <wp:simplePos x="0" y="0"/>
                <wp:positionH relativeFrom="column">
                  <wp:posOffset>3543300</wp:posOffset>
                </wp:positionH>
                <wp:positionV relativeFrom="paragraph">
                  <wp:posOffset>332105</wp:posOffset>
                </wp:positionV>
                <wp:extent cx="2133600" cy="6286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2133600" cy="628650"/>
                        </a:xfrm>
                        <a:prstGeom prst="rect">
                          <a:avLst/>
                        </a:prstGeom>
                      </wps:spPr>
                      <wps:style>
                        <a:lnRef idx="2">
                          <a:schemeClr val="dk1"/>
                        </a:lnRef>
                        <a:fillRef idx="1">
                          <a:schemeClr val="lt1"/>
                        </a:fillRef>
                        <a:effectRef idx="0">
                          <a:schemeClr val="dk1"/>
                        </a:effectRef>
                        <a:fontRef idx="minor">
                          <a:schemeClr val="dk1"/>
                        </a:fontRef>
                      </wps:style>
                      <wps:txbx>
                        <w:txbxContent>
                          <w:p w:rsidR="00142E74" w:rsidRPr="00570472" w:rsidRDefault="0019634D" w:rsidP="004929C4">
                            <w:pPr>
                              <w:jc w:val="center"/>
                              <w:rPr>
                                <w:rFonts w:asciiTheme="minorHAnsi" w:hAnsiTheme="minorHAnsi" w:cs="Arial"/>
                                <w:sz w:val="22"/>
                                <w:szCs w:val="22"/>
                              </w:rPr>
                            </w:pPr>
                            <w:r w:rsidRPr="00570472">
                              <w:rPr>
                                <w:rFonts w:asciiTheme="minorHAnsi" w:hAnsiTheme="minorHAnsi" w:cs="Arial"/>
                                <w:sz w:val="20"/>
                                <w:szCs w:val="20"/>
                              </w:rPr>
                              <w:t>Chair of Panel</w:t>
                            </w:r>
                            <w:r w:rsidR="00142E74" w:rsidRPr="00570472">
                              <w:rPr>
                                <w:rFonts w:asciiTheme="minorHAnsi" w:hAnsiTheme="minorHAnsi" w:cs="Arial"/>
                                <w:sz w:val="20"/>
                                <w:szCs w:val="20"/>
                              </w:rPr>
                              <w:t xml:space="preserve"> informs Academy of intention to </w:t>
                            </w:r>
                            <w:r w:rsidR="003257F4" w:rsidRPr="00570472">
                              <w:rPr>
                                <w:rFonts w:asciiTheme="minorHAnsi" w:hAnsiTheme="minorHAnsi" w:cs="Arial"/>
                                <w:sz w:val="20"/>
                                <w:szCs w:val="20"/>
                              </w:rPr>
                              <w:t>escalate to Head of Schools &amp;</w:t>
                            </w:r>
                            <w:r w:rsidR="003257F4" w:rsidRPr="00570472">
                              <w:rPr>
                                <w:rFonts w:asciiTheme="minorHAnsi" w:hAnsiTheme="minorHAnsi" w:cs="Arial"/>
                                <w:sz w:val="22"/>
                                <w:szCs w:val="22"/>
                              </w:rPr>
                              <w:t xml:space="preserve"> </w:t>
                            </w:r>
                            <w:r w:rsidR="003257F4" w:rsidRPr="00570472">
                              <w:rPr>
                                <w:rFonts w:asciiTheme="minorHAnsi" w:hAnsiTheme="minorHAnsi" w:cs="Arial"/>
                                <w:sz w:val="20"/>
                                <w:szCs w:val="20"/>
                              </w:rPr>
                              <w:t>SEN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1645A" id="Rectangle 11" o:spid="_x0000_s1032" style="position:absolute;margin-left:279pt;margin-top:26.15pt;width:168pt;height:49.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" fillcolor="white [3201]" strokecolor="black [3200]" strokeweight="2pt">
                <v:textbox>
                  <w:txbxContent>
                    <w:p w:rsidR="00142E74" w:rsidRPr="00570472" w:rsidRDefault="0019634D" w:rsidP="004929C4">
                      <w:pPr>
                        <w:jc w:val="center"/>
                        <w:rPr>
                          <w:rFonts w:asciiTheme="minorHAnsi" w:hAnsiTheme="minorHAnsi" w:cs="Arial"/>
                          <w:sz w:val="22"/>
                          <w:szCs w:val="22"/>
                        </w:rPr>
                      </w:pPr>
                      <w:r w:rsidRPr="00570472">
                        <w:rPr>
                          <w:rFonts w:asciiTheme="minorHAnsi" w:hAnsiTheme="minorHAnsi" w:cs="Arial"/>
                          <w:sz w:val="20"/>
                          <w:szCs w:val="20"/>
                        </w:rPr>
                        <w:t>Chair of Panel</w:t>
                      </w:r>
                      <w:r w:rsidR="00142E74" w:rsidRPr="00570472">
                        <w:rPr>
                          <w:rFonts w:asciiTheme="minorHAnsi" w:hAnsiTheme="minorHAnsi" w:cs="Arial"/>
                          <w:sz w:val="20"/>
                          <w:szCs w:val="20"/>
                        </w:rPr>
                        <w:t xml:space="preserve"> informs Academy of intention to </w:t>
                      </w:r>
                      <w:r w:rsidR="003257F4" w:rsidRPr="00570472">
                        <w:rPr>
                          <w:rFonts w:asciiTheme="minorHAnsi" w:hAnsiTheme="minorHAnsi" w:cs="Arial"/>
                          <w:sz w:val="20"/>
                          <w:szCs w:val="20"/>
                        </w:rPr>
                        <w:t>escalate to Head of Schools &amp;</w:t>
                      </w:r>
                      <w:r w:rsidR="003257F4" w:rsidRPr="00570472">
                        <w:rPr>
                          <w:rFonts w:asciiTheme="minorHAnsi" w:hAnsiTheme="minorHAnsi" w:cs="Arial"/>
                          <w:sz w:val="22"/>
                          <w:szCs w:val="22"/>
                        </w:rPr>
                        <w:t xml:space="preserve"> </w:t>
                      </w:r>
                      <w:r w:rsidR="003257F4" w:rsidRPr="00570472">
                        <w:rPr>
                          <w:rFonts w:asciiTheme="minorHAnsi" w:hAnsiTheme="minorHAnsi" w:cs="Arial"/>
                          <w:sz w:val="20"/>
                          <w:szCs w:val="20"/>
                        </w:rPr>
                        <w:t>SEN</w:t>
                      </w:r>
                    </w:p>
                  </w:txbxContent>
                </v:textbox>
              </v:rect>
            </w:pict>
          </mc:Fallback>
        </mc:AlternateContent>
      </w:r>
    </w:p>
    <w:p w:rsidR="00821A00" w:rsidRPr="00B1107D" w:rsidRDefault="00821A00">
      <w:pPr>
        <w:spacing w:after="200" w:line="276" w:lineRule="auto"/>
        <w:rPr>
          <w:rFonts w:asciiTheme="minorHAnsi" w:hAnsiTheme="minorHAnsi" w:cs="Arial"/>
        </w:rPr>
      </w:pPr>
    </w:p>
    <w:p w:rsidR="00821A00" w:rsidRPr="00B1107D" w:rsidRDefault="00F71845">
      <w:pPr>
        <w:spacing w:after="200" w:line="276" w:lineRule="auto"/>
        <w:rPr>
          <w:rFonts w:asciiTheme="minorHAnsi" w:hAnsiTheme="minorHAnsi" w:cs="Arial"/>
        </w:rPr>
      </w:pPr>
      <w:r w:rsidRPr="00B1107D">
        <w:rPr>
          <w:rFonts w:asciiTheme="minorHAnsi" w:hAnsiTheme="minorHAnsi" w:cs="Arial"/>
          <w:noProof/>
          <w:lang w:eastAsia="en-GB"/>
        </w:rPr>
        <mc:AlternateContent>
          <mc:Choice Requires="wps">
            <w:drawing>
              <wp:anchor distT="0" distB="0" distL="114300" distR="114300" simplePos="0" relativeHeight="251665920" behindDoc="0" locked="0" layoutInCell="1" allowOverlap="1" wp14:anchorId="4A6387BF" wp14:editId="675B82A6">
                <wp:simplePos x="0" y="0"/>
                <wp:positionH relativeFrom="column">
                  <wp:posOffset>4543425</wp:posOffset>
                </wp:positionH>
                <wp:positionV relativeFrom="paragraph">
                  <wp:posOffset>303530</wp:posOffset>
                </wp:positionV>
                <wp:extent cx="0" cy="190500"/>
                <wp:effectExtent l="76200" t="0" r="57150" b="57150"/>
                <wp:wrapNone/>
                <wp:docPr id="71" name="Straight Arrow Connector 71"/>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0B0160" id="Straight Arrow Connector 71" o:spid="_x0000_s1026" type="#_x0000_t32" style="position:absolute;margin-left:357.75pt;margin-top:23.9pt;width:0;height:15pt;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" strokecolor="#4579b8 [3044]">
                <v:stroke endarrow="block"/>
              </v:shape>
            </w:pict>
          </mc:Fallback>
        </mc:AlternateContent>
      </w:r>
      <w:r w:rsidR="00BD6F62" w:rsidRPr="00B1107D">
        <w:rPr>
          <w:rFonts w:asciiTheme="minorHAnsi" w:hAnsiTheme="minorHAnsi" w:cs="Arial"/>
          <w:noProof/>
          <w:lang w:eastAsia="en-GB"/>
        </w:rPr>
        <mc:AlternateContent>
          <mc:Choice Requires="wps">
            <w:drawing>
              <wp:anchor distT="0" distB="0" distL="114300" distR="114300" simplePos="0" relativeHeight="251652608" behindDoc="0" locked="0" layoutInCell="1" allowOverlap="1" wp14:anchorId="3CB01975" wp14:editId="4ACD80B5">
                <wp:simplePos x="0" y="0"/>
                <wp:positionH relativeFrom="column">
                  <wp:posOffset>1095375</wp:posOffset>
                </wp:positionH>
                <wp:positionV relativeFrom="paragraph">
                  <wp:posOffset>303530</wp:posOffset>
                </wp:positionV>
                <wp:extent cx="0" cy="190500"/>
                <wp:effectExtent l="76200" t="0" r="57150" b="57150"/>
                <wp:wrapNone/>
                <wp:docPr id="59" name="Straight Arrow Connector 59"/>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6648B1" id="Straight Arrow Connector 59" o:spid="_x0000_s1026" type="#_x0000_t32" style="position:absolute;margin-left:86.25pt;margin-top:23.9pt;width:0;height:15pt;z-index:251652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" strokecolor="#4579b8 [3044]">
                <v:stroke endarrow="block"/>
              </v:shape>
            </w:pict>
          </mc:Fallback>
        </mc:AlternateContent>
      </w:r>
    </w:p>
    <w:p w:rsidR="00227244" w:rsidRPr="00B1107D" w:rsidRDefault="00034443">
      <w:pPr>
        <w:spacing w:after="200" w:line="276" w:lineRule="auto"/>
        <w:rPr>
          <w:rFonts w:asciiTheme="minorHAnsi" w:hAnsiTheme="minorHAnsi" w:cs="Arial"/>
        </w:rPr>
      </w:pPr>
      <w:r w:rsidRPr="00B1107D">
        <w:rPr>
          <w:rFonts w:asciiTheme="minorHAnsi" w:hAnsiTheme="minorHAnsi" w:cs="Arial"/>
          <w:noProof/>
          <w:sz w:val="22"/>
          <w:szCs w:val="22"/>
          <w:lang w:eastAsia="en-GB"/>
        </w:rPr>
        <mc:AlternateContent>
          <mc:Choice Requires="wps">
            <w:drawing>
              <wp:anchor distT="0" distB="0" distL="114300" distR="114300" simplePos="0" relativeHeight="251679232" behindDoc="0" locked="0" layoutInCell="1" allowOverlap="1">
                <wp:simplePos x="0" y="0"/>
                <wp:positionH relativeFrom="column">
                  <wp:posOffset>4543425</wp:posOffset>
                </wp:positionH>
                <wp:positionV relativeFrom="paragraph">
                  <wp:posOffset>1117600</wp:posOffset>
                </wp:positionV>
                <wp:extent cx="0" cy="247650"/>
                <wp:effectExtent l="76200" t="0" r="57150" b="57150"/>
                <wp:wrapNone/>
                <wp:docPr id="79" name="Straight Arrow Connector 79"/>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4C66EE" id="Straight Arrow Connector 79" o:spid="_x0000_s1026" type="#_x0000_t32" style="position:absolute;margin-left:357.75pt;margin-top:88pt;width:0;height:19.5pt;z-index:251679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" strokecolor="#4579b8 [3044]">
                <v:stroke endarrow="block"/>
              </v:shape>
            </w:pict>
          </mc:Fallback>
        </mc:AlternateContent>
      </w:r>
      <w:r w:rsidRPr="00B1107D">
        <w:rPr>
          <w:rFonts w:asciiTheme="minorHAnsi" w:hAnsiTheme="minorHAnsi" w:cs="Arial"/>
          <w:noProof/>
          <w:sz w:val="22"/>
          <w:szCs w:val="22"/>
          <w:lang w:eastAsia="en-GB"/>
        </w:rPr>
        <mc:AlternateContent>
          <mc:Choice Requires="wps">
            <w:drawing>
              <wp:anchor distT="0" distB="0" distL="114300" distR="114300" simplePos="0" relativeHeight="251730944" behindDoc="0" locked="0" layoutInCell="1" allowOverlap="1" wp14:anchorId="172EE234" wp14:editId="7CA8B3F0">
                <wp:simplePos x="0" y="0"/>
                <wp:positionH relativeFrom="column">
                  <wp:posOffset>3543300</wp:posOffset>
                </wp:positionH>
                <wp:positionV relativeFrom="paragraph">
                  <wp:posOffset>165100</wp:posOffset>
                </wp:positionV>
                <wp:extent cx="2133600" cy="95250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2133600" cy="952500"/>
                        </a:xfrm>
                        <a:prstGeom prst="rect">
                          <a:avLst/>
                        </a:prstGeom>
                      </wps:spPr>
                      <wps:style>
                        <a:lnRef idx="2">
                          <a:schemeClr val="dk1"/>
                        </a:lnRef>
                        <a:fillRef idx="1">
                          <a:schemeClr val="lt1"/>
                        </a:fillRef>
                        <a:effectRef idx="0">
                          <a:schemeClr val="dk1"/>
                        </a:effectRef>
                        <a:fontRef idx="minor">
                          <a:schemeClr val="dk1"/>
                        </a:fontRef>
                      </wps:style>
                      <wps:txbx>
                        <w:txbxContent>
                          <w:p w:rsidR="00F60D32" w:rsidRPr="00570472" w:rsidRDefault="00F60D32" w:rsidP="00F60D32">
                            <w:pPr>
                              <w:jc w:val="center"/>
                              <w:rPr>
                                <w:rFonts w:asciiTheme="minorHAnsi" w:hAnsiTheme="minorHAnsi" w:cs="Arial"/>
                                <w:sz w:val="20"/>
                                <w:szCs w:val="20"/>
                              </w:rPr>
                            </w:pPr>
                            <w:r w:rsidRPr="00570472">
                              <w:rPr>
                                <w:rFonts w:asciiTheme="minorHAnsi" w:hAnsiTheme="minorHAnsi" w:cs="Arial"/>
                                <w:sz w:val="20"/>
                                <w:szCs w:val="20"/>
                              </w:rPr>
                              <w:t xml:space="preserve">Academy sets out reasons for refusal in writing to </w:t>
                            </w:r>
                            <w:r w:rsidR="00A57155" w:rsidRPr="00570472">
                              <w:rPr>
                                <w:rFonts w:asciiTheme="minorHAnsi" w:hAnsiTheme="minorHAnsi" w:cs="Arial"/>
                                <w:sz w:val="20"/>
                                <w:szCs w:val="20"/>
                              </w:rPr>
                              <w:t xml:space="preserve">Head of Schools &amp; SEN </w:t>
                            </w:r>
                            <w:r w:rsidRPr="00570472">
                              <w:rPr>
                                <w:rFonts w:asciiTheme="minorHAnsi" w:hAnsiTheme="minorHAnsi" w:cs="Arial"/>
                                <w:sz w:val="20"/>
                                <w:szCs w:val="20"/>
                              </w:rPr>
                              <w:t xml:space="preserve">within </w:t>
                            </w:r>
                            <w:r w:rsidR="00B24B58">
                              <w:rPr>
                                <w:rFonts w:asciiTheme="minorHAnsi" w:hAnsiTheme="minorHAnsi" w:cs="Arial"/>
                                <w:b/>
                                <w:sz w:val="20"/>
                                <w:szCs w:val="20"/>
                              </w:rPr>
                              <w:t>five</w:t>
                            </w:r>
                            <w:r w:rsidRPr="00570472">
                              <w:rPr>
                                <w:rFonts w:asciiTheme="minorHAnsi" w:hAnsiTheme="minorHAnsi" w:cs="Arial"/>
                                <w:sz w:val="20"/>
                                <w:szCs w:val="20"/>
                              </w:rPr>
                              <w:t xml:space="preserve"> calendar days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EE234" id="Rectangle 19" o:spid="_x0000_s1033" style="position:absolute;margin-left:279pt;margin-top:13pt;width:168pt;height: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" fillcolor="white [3201]" strokecolor="black [3200]" strokeweight="2pt">
                <v:textbox>
                  <w:txbxContent>
                    <w:p w:rsidR="00F60D32" w:rsidRPr="00570472" w:rsidRDefault="00F60D32" w:rsidP="00F60D32">
                      <w:pPr>
                        <w:jc w:val="center"/>
                        <w:rPr>
                          <w:rFonts w:asciiTheme="minorHAnsi" w:hAnsiTheme="minorHAnsi" w:cs="Arial"/>
                          <w:sz w:val="20"/>
                          <w:szCs w:val="20"/>
                        </w:rPr>
                      </w:pPr>
                      <w:r w:rsidRPr="00570472">
                        <w:rPr>
                          <w:rFonts w:asciiTheme="minorHAnsi" w:hAnsiTheme="minorHAnsi" w:cs="Arial"/>
                          <w:sz w:val="20"/>
                          <w:szCs w:val="20"/>
                        </w:rPr>
                        <w:t xml:space="preserve">Academy sets out reasons for refusal in writing to </w:t>
                      </w:r>
                      <w:r w:rsidR="00A57155" w:rsidRPr="00570472">
                        <w:rPr>
                          <w:rFonts w:asciiTheme="minorHAnsi" w:hAnsiTheme="minorHAnsi" w:cs="Arial"/>
                          <w:sz w:val="20"/>
                          <w:szCs w:val="20"/>
                        </w:rPr>
                        <w:t xml:space="preserve">Head of Schools &amp; SEN </w:t>
                      </w:r>
                      <w:r w:rsidRPr="00570472">
                        <w:rPr>
                          <w:rFonts w:asciiTheme="minorHAnsi" w:hAnsiTheme="minorHAnsi" w:cs="Arial"/>
                          <w:sz w:val="20"/>
                          <w:szCs w:val="20"/>
                        </w:rPr>
                        <w:t xml:space="preserve">within </w:t>
                      </w:r>
                      <w:r w:rsidR="00B24B58">
                        <w:rPr>
                          <w:rFonts w:asciiTheme="minorHAnsi" w:hAnsiTheme="minorHAnsi" w:cs="Arial"/>
                          <w:b/>
                          <w:sz w:val="20"/>
                          <w:szCs w:val="20"/>
                        </w:rPr>
                        <w:t>five</w:t>
                      </w:r>
                      <w:r w:rsidRPr="00570472">
                        <w:rPr>
                          <w:rFonts w:asciiTheme="minorHAnsi" w:hAnsiTheme="minorHAnsi" w:cs="Arial"/>
                          <w:sz w:val="20"/>
                          <w:szCs w:val="20"/>
                        </w:rPr>
                        <w:t xml:space="preserve"> calendar days </w:t>
                      </w:r>
                    </w:p>
                  </w:txbxContent>
                </v:textbox>
              </v:rect>
            </w:pict>
          </mc:Fallback>
        </mc:AlternateContent>
      </w:r>
      <w:r w:rsidR="00F71845" w:rsidRPr="00B1107D">
        <w:rPr>
          <w:rFonts w:asciiTheme="minorHAnsi" w:hAnsiTheme="minorHAnsi" w:cs="Arial"/>
          <w:noProof/>
          <w:sz w:val="22"/>
          <w:szCs w:val="22"/>
          <w:lang w:eastAsia="en-GB"/>
        </w:rPr>
        <mc:AlternateContent>
          <mc:Choice Requires="wps">
            <w:drawing>
              <wp:anchor distT="0" distB="0" distL="114300" distR="114300" simplePos="0" relativeHeight="251737088" behindDoc="0" locked="0" layoutInCell="1" allowOverlap="1" wp14:anchorId="6BBBBD11" wp14:editId="1C5138D4">
                <wp:simplePos x="0" y="0"/>
                <wp:positionH relativeFrom="column">
                  <wp:posOffset>5676900</wp:posOffset>
                </wp:positionH>
                <wp:positionV relativeFrom="paragraph">
                  <wp:posOffset>3879850</wp:posOffset>
                </wp:positionV>
                <wp:extent cx="361950" cy="0"/>
                <wp:effectExtent l="0" t="76200" r="19050" b="95250"/>
                <wp:wrapNone/>
                <wp:docPr id="74" name="Straight Arrow Connector 74"/>
                <wp:cNvGraphicFramePr/>
                <a:graphic xmlns:a="http://schemas.openxmlformats.org/drawingml/2006/main">
                  <a:graphicData uri="http://schemas.microsoft.com/office/word/2010/wordprocessingShape">
                    <wps:wsp>
                      <wps:cNvCnPr/>
                      <wps:spPr>
                        <a:xfrm>
                          <a:off x="0" y="0"/>
                          <a:ext cx="3619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DB4C48" id="Straight Arrow Connector 74" o:spid="_x0000_s1026" type="#_x0000_t32" style="position:absolute;margin-left:447pt;margin-top:305.5pt;width:28.5pt;height:0;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" strokecolor="#4579b8 [3044]">
                <v:stroke endarrow="block"/>
              </v:shape>
            </w:pict>
          </mc:Fallback>
        </mc:AlternateContent>
      </w:r>
      <w:r w:rsidR="00F71845" w:rsidRPr="00B1107D">
        <w:rPr>
          <w:rFonts w:asciiTheme="minorHAnsi" w:hAnsiTheme="minorHAnsi" w:cs="Arial"/>
          <w:noProof/>
          <w:sz w:val="22"/>
          <w:szCs w:val="22"/>
          <w:lang w:eastAsia="en-GB"/>
        </w:rPr>
        <mc:AlternateContent>
          <mc:Choice Requires="wps">
            <w:drawing>
              <wp:anchor distT="0" distB="0" distL="114300" distR="114300" simplePos="0" relativeHeight="251736064" behindDoc="0" locked="0" layoutInCell="1" allowOverlap="1" wp14:anchorId="72FDD609" wp14:editId="0F08F9E1">
                <wp:simplePos x="0" y="0"/>
                <wp:positionH relativeFrom="column">
                  <wp:posOffset>4543425</wp:posOffset>
                </wp:positionH>
                <wp:positionV relativeFrom="paragraph">
                  <wp:posOffset>1898650</wp:posOffset>
                </wp:positionV>
                <wp:extent cx="0" cy="190500"/>
                <wp:effectExtent l="76200" t="0" r="57150" b="57150"/>
                <wp:wrapNone/>
                <wp:docPr id="73" name="Straight Arrow Connector 73"/>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D4FF7F" id="Straight Arrow Connector 73" o:spid="_x0000_s1026" type="#_x0000_t32" style="position:absolute;margin-left:357.75pt;margin-top:149.5pt;width:0;height:15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" strokecolor="#4579b8 [3044]">
                <v:stroke endarrow="block"/>
              </v:shape>
            </w:pict>
          </mc:Fallback>
        </mc:AlternateContent>
      </w:r>
      <w:r w:rsidR="00BD6F62" w:rsidRPr="00B1107D">
        <w:rPr>
          <w:rFonts w:asciiTheme="minorHAnsi" w:hAnsiTheme="minorHAnsi" w:cs="Arial"/>
          <w:noProof/>
          <w:sz w:val="22"/>
          <w:szCs w:val="22"/>
          <w:lang w:eastAsia="en-GB"/>
        </w:rPr>
        <mc:AlternateContent>
          <mc:Choice Requires="wps">
            <w:drawing>
              <wp:anchor distT="0" distB="0" distL="114300" distR="114300" simplePos="0" relativeHeight="251732992" behindDoc="0" locked="0" layoutInCell="1" allowOverlap="1" wp14:anchorId="6666E1B6" wp14:editId="13EDED12">
                <wp:simplePos x="0" y="0"/>
                <wp:positionH relativeFrom="column">
                  <wp:posOffset>-419100</wp:posOffset>
                </wp:positionH>
                <wp:positionV relativeFrom="paragraph">
                  <wp:posOffset>3622675</wp:posOffset>
                </wp:positionV>
                <wp:extent cx="428625" cy="0"/>
                <wp:effectExtent l="38100" t="76200" r="0" b="95250"/>
                <wp:wrapNone/>
                <wp:docPr id="65" name="Straight Arrow Connector 65"/>
                <wp:cNvGraphicFramePr/>
                <a:graphic xmlns:a="http://schemas.openxmlformats.org/drawingml/2006/main">
                  <a:graphicData uri="http://schemas.microsoft.com/office/word/2010/wordprocessingShape">
                    <wps:wsp>
                      <wps:cNvCnPr/>
                      <wps:spPr>
                        <a:xfrm flipH="1">
                          <a:off x="0" y="0"/>
                          <a:ext cx="4286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34BCBD" id="Straight Arrow Connector 65" o:spid="_x0000_s1026" type="#_x0000_t32" style="position:absolute;margin-left:-33pt;margin-top:285.25pt;width:33.75pt;height:0;flip:x;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" strokecolor="#4579b8 [3044]">
                <v:stroke endarrow="block"/>
              </v:shape>
            </w:pict>
          </mc:Fallback>
        </mc:AlternateContent>
      </w:r>
      <w:r w:rsidR="00BD6F62" w:rsidRPr="00B1107D">
        <w:rPr>
          <w:rFonts w:asciiTheme="minorHAnsi" w:hAnsiTheme="minorHAnsi" w:cs="Arial"/>
          <w:noProof/>
          <w:sz w:val="22"/>
          <w:szCs w:val="22"/>
          <w:lang w:eastAsia="en-GB"/>
        </w:rPr>
        <mc:AlternateContent>
          <mc:Choice Requires="wps">
            <w:drawing>
              <wp:anchor distT="0" distB="0" distL="114300" distR="114300" simplePos="0" relativeHeight="251708416" behindDoc="0" locked="0" layoutInCell="1" allowOverlap="1" wp14:anchorId="29AC78DF" wp14:editId="58A5D8BA">
                <wp:simplePos x="0" y="0"/>
                <wp:positionH relativeFrom="column">
                  <wp:posOffset>1704975</wp:posOffset>
                </wp:positionH>
                <wp:positionV relativeFrom="paragraph">
                  <wp:posOffset>4394200</wp:posOffset>
                </wp:positionV>
                <wp:extent cx="0" cy="228600"/>
                <wp:effectExtent l="76200" t="0" r="57150" b="57150"/>
                <wp:wrapNone/>
                <wp:docPr id="64" name="Straight Arrow Connector 64"/>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2EBF34" id="Straight Arrow Connector 64" o:spid="_x0000_s1026" type="#_x0000_t32" style="position:absolute;margin-left:134.25pt;margin-top:346pt;width:0;height:18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" strokecolor="#4579b8 [3044]">
                <v:stroke endarrow="block"/>
              </v:shape>
            </w:pict>
          </mc:Fallback>
        </mc:AlternateContent>
      </w:r>
      <w:r w:rsidR="00BD6F62" w:rsidRPr="00B1107D">
        <w:rPr>
          <w:rFonts w:asciiTheme="minorHAnsi" w:hAnsiTheme="minorHAnsi" w:cs="Arial"/>
          <w:noProof/>
          <w:sz w:val="22"/>
          <w:szCs w:val="22"/>
          <w:lang w:eastAsia="en-GB"/>
        </w:rPr>
        <mc:AlternateContent>
          <mc:Choice Requires="wps">
            <w:drawing>
              <wp:anchor distT="0" distB="0" distL="114300" distR="114300" simplePos="0" relativeHeight="251704320" behindDoc="0" locked="0" layoutInCell="1" allowOverlap="1" wp14:anchorId="6D784FFA" wp14:editId="3BA1260D">
                <wp:simplePos x="0" y="0"/>
                <wp:positionH relativeFrom="column">
                  <wp:posOffset>1704975</wp:posOffset>
                </wp:positionH>
                <wp:positionV relativeFrom="paragraph">
                  <wp:posOffset>2851150</wp:posOffset>
                </wp:positionV>
                <wp:extent cx="0" cy="142875"/>
                <wp:effectExtent l="76200" t="0" r="57150" b="47625"/>
                <wp:wrapNone/>
                <wp:docPr id="63" name="Straight Arrow Connector 63"/>
                <wp:cNvGraphicFramePr/>
                <a:graphic xmlns:a="http://schemas.openxmlformats.org/drawingml/2006/main">
                  <a:graphicData uri="http://schemas.microsoft.com/office/word/2010/wordprocessingShape">
                    <wps:wsp>
                      <wps:cNvCnPr/>
                      <wps:spPr>
                        <a:xfrm>
                          <a:off x="0" y="0"/>
                          <a:ext cx="0" cy="142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A4E0E2" id="Straight Arrow Connector 63" o:spid="_x0000_s1026" type="#_x0000_t32" style="position:absolute;margin-left:134.25pt;margin-top:224.5pt;width:0;height:11.2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" strokecolor="#4579b8 [3044]">
                <v:stroke endarrow="block"/>
              </v:shape>
            </w:pict>
          </mc:Fallback>
        </mc:AlternateContent>
      </w:r>
      <w:r w:rsidR="00BD6F62" w:rsidRPr="00B1107D">
        <w:rPr>
          <w:rFonts w:asciiTheme="minorHAnsi" w:hAnsiTheme="minorHAnsi" w:cs="Arial"/>
          <w:noProof/>
          <w:sz w:val="22"/>
          <w:szCs w:val="22"/>
          <w:lang w:eastAsia="en-GB"/>
        </w:rPr>
        <mc:AlternateContent>
          <mc:Choice Requires="wps">
            <w:drawing>
              <wp:anchor distT="0" distB="0" distL="114300" distR="114300" simplePos="0" relativeHeight="251703296" behindDoc="0" locked="0" layoutInCell="1" allowOverlap="1" wp14:anchorId="303DA0DB" wp14:editId="4750CD1F">
                <wp:simplePos x="0" y="0"/>
                <wp:positionH relativeFrom="column">
                  <wp:posOffset>466725</wp:posOffset>
                </wp:positionH>
                <wp:positionV relativeFrom="paragraph">
                  <wp:posOffset>2851150</wp:posOffset>
                </wp:positionV>
                <wp:extent cx="9525" cy="142875"/>
                <wp:effectExtent l="76200" t="0" r="66675" b="47625"/>
                <wp:wrapNone/>
                <wp:docPr id="62" name="Straight Arrow Connector 62"/>
                <wp:cNvGraphicFramePr/>
                <a:graphic xmlns:a="http://schemas.openxmlformats.org/drawingml/2006/main">
                  <a:graphicData uri="http://schemas.microsoft.com/office/word/2010/wordprocessingShape">
                    <wps:wsp>
                      <wps:cNvCnPr/>
                      <wps:spPr>
                        <a:xfrm>
                          <a:off x="0" y="0"/>
                          <a:ext cx="9525" cy="142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25F059" id="Straight Arrow Connector 62" o:spid="_x0000_s1026" type="#_x0000_t32" style="position:absolute;margin-left:36.75pt;margin-top:224.5pt;width:.75pt;height:11.2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" strokecolor="#4579b8 [3044]">
                <v:stroke endarrow="block"/>
              </v:shape>
            </w:pict>
          </mc:Fallback>
        </mc:AlternateContent>
      </w:r>
      <w:r w:rsidR="00BD6F62" w:rsidRPr="00B1107D">
        <w:rPr>
          <w:rFonts w:asciiTheme="minorHAnsi" w:hAnsiTheme="minorHAnsi" w:cs="Arial"/>
          <w:noProof/>
          <w:sz w:val="22"/>
          <w:szCs w:val="22"/>
          <w:lang w:eastAsia="en-GB"/>
        </w:rPr>
        <mc:AlternateContent>
          <mc:Choice Requires="wps">
            <w:drawing>
              <wp:anchor distT="0" distB="0" distL="114300" distR="114300" simplePos="0" relativeHeight="251702272" behindDoc="0" locked="0" layoutInCell="1" allowOverlap="1" wp14:anchorId="01D9F6C2" wp14:editId="21DC1172">
                <wp:simplePos x="0" y="0"/>
                <wp:positionH relativeFrom="column">
                  <wp:posOffset>1095375</wp:posOffset>
                </wp:positionH>
                <wp:positionV relativeFrom="paragraph">
                  <wp:posOffset>1898650</wp:posOffset>
                </wp:positionV>
                <wp:extent cx="0" cy="190500"/>
                <wp:effectExtent l="76200" t="0" r="57150" b="57150"/>
                <wp:wrapNone/>
                <wp:docPr id="61" name="Straight Arrow Connector 61"/>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C7B9B8" id="Straight Arrow Connector 61" o:spid="_x0000_s1026" type="#_x0000_t32" style="position:absolute;margin-left:86.25pt;margin-top:149.5pt;width:0;height:1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" strokecolor="#4579b8 [3044]">
                <v:stroke endarrow="block"/>
              </v:shape>
            </w:pict>
          </mc:Fallback>
        </mc:AlternateContent>
      </w:r>
      <w:r w:rsidR="00BD6F62" w:rsidRPr="00B1107D">
        <w:rPr>
          <w:rFonts w:asciiTheme="minorHAnsi" w:hAnsiTheme="minorHAnsi" w:cs="Arial"/>
          <w:noProof/>
          <w:sz w:val="22"/>
          <w:szCs w:val="22"/>
          <w:lang w:eastAsia="en-GB"/>
        </w:rPr>
        <mc:AlternateContent>
          <mc:Choice Requires="wps">
            <w:drawing>
              <wp:anchor distT="0" distB="0" distL="114300" distR="114300" simplePos="0" relativeHeight="251697152" behindDoc="0" locked="0" layoutInCell="1" allowOverlap="1" wp14:anchorId="12961943" wp14:editId="2353D777">
                <wp:simplePos x="0" y="0"/>
                <wp:positionH relativeFrom="column">
                  <wp:posOffset>1095375</wp:posOffset>
                </wp:positionH>
                <wp:positionV relativeFrom="paragraph">
                  <wp:posOffset>1117600</wp:posOffset>
                </wp:positionV>
                <wp:extent cx="0" cy="247650"/>
                <wp:effectExtent l="76200" t="0" r="57150" b="57150"/>
                <wp:wrapNone/>
                <wp:docPr id="60" name="Straight Arrow Connector 60"/>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5B35F6" id="Straight Arrow Connector 60" o:spid="_x0000_s1026" type="#_x0000_t32" style="position:absolute;margin-left:86.25pt;margin-top:88pt;width:0;height:19.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" strokecolor="#4579b8 [3044]">
                <v:stroke endarrow="block"/>
              </v:shape>
            </w:pict>
          </mc:Fallback>
        </mc:AlternateContent>
      </w:r>
      <w:r w:rsidR="00A57155" w:rsidRPr="00B1107D">
        <w:rPr>
          <w:rFonts w:asciiTheme="minorHAnsi" w:hAnsiTheme="minorHAnsi" w:cs="Arial"/>
          <w:noProof/>
          <w:sz w:val="22"/>
          <w:szCs w:val="22"/>
          <w:lang w:eastAsia="en-GB"/>
        </w:rPr>
        <mc:AlternateContent>
          <mc:Choice Requires="wps">
            <w:drawing>
              <wp:anchor distT="0" distB="0" distL="114300" distR="114300" simplePos="0" relativeHeight="251790336" behindDoc="0" locked="0" layoutInCell="1" allowOverlap="1" wp14:anchorId="627DA594" wp14:editId="09460532">
                <wp:simplePos x="0" y="0"/>
                <wp:positionH relativeFrom="column">
                  <wp:posOffset>19050</wp:posOffset>
                </wp:positionH>
                <wp:positionV relativeFrom="paragraph">
                  <wp:posOffset>165100</wp:posOffset>
                </wp:positionV>
                <wp:extent cx="2228850" cy="952500"/>
                <wp:effectExtent l="0" t="0" r="19050" b="19050"/>
                <wp:wrapNone/>
                <wp:docPr id="56" name="Rectangle 56"/>
                <wp:cNvGraphicFramePr/>
                <a:graphic xmlns:a="http://schemas.openxmlformats.org/drawingml/2006/main">
                  <a:graphicData uri="http://schemas.microsoft.com/office/word/2010/wordprocessingShape">
                    <wps:wsp>
                      <wps:cNvSpPr/>
                      <wps:spPr>
                        <a:xfrm>
                          <a:off x="0" y="0"/>
                          <a:ext cx="2228850" cy="952500"/>
                        </a:xfrm>
                        <a:prstGeom prst="rect">
                          <a:avLst/>
                        </a:prstGeom>
                      </wps:spPr>
                      <wps:style>
                        <a:lnRef idx="2">
                          <a:schemeClr val="dk1"/>
                        </a:lnRef>
                        <a:fillRef idx="1">
                          <a:schemeClr val="lt1"/>
                        </a:fillRef>
                        <a:effectRef idx="0">
                          <a:schemeClr val="dk1"/>
                        </a:effectRef>
                        <a:fontRef idx="minor">
                          <a:schemeClr val="dk1"/>
                        </a:fontRef>
                      </wps:style>
                      <wps:txbx>
                        <w:txbxContent>
                          <w:p w:rsidR="00BD6F62" w:rsidRPr="00570472" w:rsidRDefault="00BD6F62" w:rsidP="00BD6F62">
                            <w:pPr>
                              <w:jc w:val="center"/>
                              <w:rPr>
                                <w:rFonts w:asciiTheme="minorHAnsi" w:hAnsiTheme="minorHAnsi" w:cs="Arial"/>
                                <w:sz w:val="20"/>
                                <w:szCs w:val="20"/>
                              </w:rPr>
                            </w:pPr>
                            <w:r w:rsidRPr="00570472">
                              <w:rPr>
                                <w:rFonts w:asciiTheme="minorHAnsi" w:hAnsiTheme="minorHAnsi" w:cs="Arial"/>
                                <w:sz w:val="20"/>
                                <w:szCs w:val="20"/>
                              </w:rPr>
                              <w:t xml:space="preserve">School sets out reasons for refusal in writing to Head of Schools &amp; SEN within </w:t>
                            </w:r>
                            <w:r w:rsidR="00B24B58">
                              <w:rPr>
                                <w:rFonts w:asciiTheme="minorHAnsi" w:hAnsiTheme="minorHAnsi" w:cs="Arial"/>
                                <w:b/>
                                <w:sz w:val="20"/>
                                <w:szCs w:val="20"/>
                              </w:rPr>
                              <w:t>five</w:t>
                            </w:r>
                            <w:r w:rsidRPr="00570472">
                              <w:rPr>
                                <w:rFonts w:asciiTheme="minorHAnsi" w:hAnsiTheme="minorHAnsi" w:cs="Arial"/>
                                <w:sz w:val="20"/>
                                <w:szCs w:val="20"/>
                              </w:rPr>
                              <w:t xml:space="preserve"> calendar days </w:t>
                            </w:r>
                          </w:p>
                          <w:p w:rsidR="00BD6F62" w:rsidRDefault="00BD6F62" w:rsidP="00BD6F6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DA594" id="Rectangle 56" o:spid="_x0000_s1034" style="position:absolute;margin-left:1.5pt;margin-top:13pt;width:175.5pt;height: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" fillcolor="white [3201]" strokecolor="black [3200]" strokeweight="2pt">
                <v:textbox>
                  <w:txbxContent>
                    <w:p w:rsidR="00BD6F62" w:rsidRPr="00570472" w:rsidRDefault="00BD6F62" w:rsidP="00BD6F62">
                      <w:pPr>
                        <w:jc w:val="center"/>
                        <w:rPr>
                          <w:rFonts w:asciiTheme="minorHAnsi" w:hAnsiTheme="minorHAnsi" w:cs="Arial"/>
                          <w:sz w:val="20"/>
                          <w:szCs w:val="20"/>
                        </w:rPr>
                      </w:pPr>
                      <w:r w:rsidRPr="00570472">
                        <w:rPr>
                          <w:rFonts w:asciiTheme="minorHAnsi" w:hAnsiTheme="minorHAnsi" w:cs="Arial"/>
                          <w:sz w:val="20"/>
                          <w:szCs w:val="20"/>
                        </w:rPr>
                        <w:t xml:space="preserve">School sets out reasons for refusal in writing to Head of Schools &amp; SEN within </w:t>
                      </w:r>
                      <w:r w:rsidR="00B24B58">
                        <w:rPr>
                          <w:rFonts w:asciiTheme="minorHAnsi" w:hAnsiTheme="minorHAnsi" w:cs="Arial"/>
                          <w:b/>
                          <w:sz w:val="20"/>
                          <w:szCs w:val="20"/>
                        </w:rPr>
                        <w:t>five</w:t>
                      </w:r>
                      <w:r w:rsidRPr="00570472">
                        <w:rPr>
                          <w:rFonts w:asciiTheme="minorHAnsi" w:hAnsiTheme="minorHAnsi" w:cs="Arial"/>
                          <w:sz w:val="20"/>
                          <w:szCs w:val="20"/>
                        </w:rPr>
                        <w:t xml:space="preserve"> calendar days </w:t>
                      </w:r>
                    </w:p>
                    <w:p w:rsidR="00BD6F62" w:rsidRDefault="00BD6F62" w:rsidP="00BD6F62">
                      <w:pPr>
                        <w:jc w:val="center"/>
                      </w:pPr>
                    </w:p>
                  </w:txbxContent>
                </v:textbox>
              </v:rect>
            </w:pict>
          </mc:Fallback>
        </mc:AlternateContent>
      </w:r>
      <w:r w:rsidR="00A57155" w:rsidRPr="00B1107D">
        <w:rPr>
          <w:rFonts w:asciiTheme="minorHAnsi" w:hAnsiTheme="minorHAnsi" w:cs="Arial"/>
          <w:noProof/>
          <w:sz w:val="22"/>
          <w:szCs w:val="22"/>
          <w:lang w:eastAsia="en-GB"/>
        </w:rPr>
        <mc:AlternateContent>
          <mc:Choice Requires="wps">
            <w:drawing>
              <wp:anchor distT="0" distB="0" distL="114300" distR="114300" simplePos="0" relativeHeight="251598848" behindDoc="0" locked="0" layoutInCell="1" allowOverlap="1" wp14:anchorId="3B12CB3E" wp14:editId="5B0BDF2A">
                <wp:simplePos x="0" y="0"/>
                <wp:positionH relativeFrom="column">
                  <wp:posOffset>19050</wp:posOffset>
                </wp:positionH>
                <wp:positionV relativeFrom="paragraph">
                  <wp:posOffset>1365250</wp:posOffset>
                </wp:positionV>
                <wp:extent cx="2228850" cy="5334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2228850" cy="533400"/>
                        </a:xfrm>
                        <a:prstGeom prst="rect">
                          <a:avLst/>
                        </a:prstGeom>
                      </wps:spPr>
                      <wps:style>
                        <a:lnRef idx="2">
                          <a:schemeClr val="dk1"/>
                        </a:lnRef>
                        <a:fillRef idx="1">
                          <a:schemeClr val="lt1"/>
                        </a:fillRef>
                        <a:effectRef idx="0">
                          <a:schemeClr val="dk1"/>
                        </a:effectRef>
                        <a:fontRef idx="minor">
                          <a:schemeClr val="dk1"/>
                        </a:fontRef>
                      </wps:style>
                      <wps:txbx>
                        <w:txbxContent>
                          <w:p w:rsidR="00A57155" w:rsidRPr="00570472" w:rsidRDefault="00A57155" w:rsidP="00A57155">
                            <w:pPr>
                              <w:jc w:val="center"/>
                              <w:rPr>
                                <w:rFonts w:asciiTheme="minorHAnsi" w:hAnsiTheme="minorHAnsi" w:cs="Arial"/>
                                <w:sz w:val="20"/>
                                <w:szCs w:val="20"/>
                              </w:rPr>
                            </w:pPr>
                            <w:r w:rsidRPr="00570472">
                              <w:rPr>
                                <w:rFonts w:asciiTheme="minorHAnsi" w:hAnsiTheme="minorHAnsi" w:cs="Arial"/>
                                <w:sz w:val="20"/>
                                <w:szCs w:val="20"/>
                              </w:rPr>
                              <w:t>LA inform</w:t>
                            </w:r>
                            <w:r w:rsidR="00D22DA4" w:rsidRPr="00570472">
                              <w:rPr>
                                <w:rFonts w:asciiTheme="minorHAnsi" w:hAnsiTheme="minorHAnsi" w:cs="Arial"/>
                                <w:sz w:val="20"/>
                                <w:szCs w:val="20"/>
                              </w:rPr>
                              <w:t>s school of intention to direct</w:t>
                            </w:r>
                          </w:p>
                          <w:p w:rsidR="00142E74" w:rsidRPr="00142E74" w:rsidRDefault="00142E74" w:rsidP="00142E74">
                            <w:pPr>
                              <w:jc w:val="cente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2CB3E" id="Rectangle 12" o:spid="_x0000_s1035" style="position:absolute;margin-left:1.5pt;margin-top:107.5pt;width:175.5pt;height:42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" fillcolor="white [3201]" strokecolor="black [3200]" strokeweight="2pt">
                <v:textbox>
                  <w:txbxContent>
                    <w:p w:rsidR="00A57155" w:rsidRPr="00570472" w:rsidRDefault="00A57155" w:rsidP="00A57155">
                      <w:pPr>
                        <w:jc w:val="center"/>
                        <w:rPr>
                          <w:rFonts w:asciiTheme="minorHAnsi" w:hAnsiTheme="minorHAnsi" w:cs="Arial"/>
                          <w:sz w:val="20"/>
                          <w:szCs w:val="20"/>
                        </w:rPr>
                      </w:pPr>
                      <w:r w:rsidRPr="00570472">
                        <w:rPr>
                          <w:rFonts w:asciiTheme="minorHAnsi" w:hAnsiTheme="minorHAnsi" w:cs="Arial"/>
                          <w:sz w:val="20"/>
                          <w:szCs w:val="20"/>
                        </w:rPr>
                        <w:t>LA inform</w:t>
                      </w:r>
                      <w:r w:rsidR="00D22DA4" w:rsidRPr="00570472">
                        <w:rPr>
                          <w:rFonts w:asciiTheme="minorHAnsi" w:hAnsiTheme="minorHAnsi" w:cs="Arial"/>
                          <w:sz w:val="20"/>
                          <w:szCs w:val="20"/>
                        </w:rPr>
                        <w:t>s school of intention to direct</w:t>
                      </w:r>
                    </w:p>
                    <w:p w:rsidR="00142E74" w:rsidRPr="00142E74" w:rsidRDefault="00142E74" w:rsidP="00142E74">
                      <w:pPr>
                        <w:jc w:val="center"/>
                        <w:rPr>
                          <w:rFonts w:ascii="Arial" w:hAnsi="Arial" w:cs="Arial"/>
                          <w:sz w:val="22"/>
                          <w:szCs w:val="22"/>
                        </w:rPr>
                      </w:pPr>
                    </w:p>
                  </w:txbxContent>
                </v:textbox>
              </v:rect>
            </w:pict>
          </mc:Fallback>
        </mc:AlternateContent>
      </w:r>
      <w:r w:rsidR="00A57155" w:rsidRPr="00B1107D">
        <w:rPr>
          <w:rFonts w:asciiTheme="minorHAnsi" w:hAnsiTheme="minorHAnsi" w:cs="Arial"/>
          <w:noProof/>
          <w:sz w:val="22"/>
          <w:szCs w:val="22"/>
          <w:lang w:eastAsia="en-GB"/>
        </w:rPr>
        <mc:AlternateContent>
          <mc:Choice Requires="wps">
            <w:drawing>
              <wp:anchor distT="0" distB="0" distL="114300" distR="114300" simplePos="0" relativeHeight="251787264" behindDoc="0" locked="0" layoutInCell="1" allowOverlap="1" wp14:anchorId="4F8E6C40" wp14:editId="25DBBB2D">
                <wp:simplePos x="0" y="0"/>
                <wp:positionH relativeFrom="column">
                  <wp:posOffset>9525</wp:posOffset>
                </wp:positionH>
                <wp:positionV relativeFrom="paragraph">
                  <wp:posOffset>2089150</wp:posOffset>
                </wp:positionV>
                <wp:extent cx="2238375" cy="762000"/>
                <wp:effectExtent l="0" t="0" r="28575" b="19050"/>
                <wp:wrapNone/>
                <wp:docPr id="55" name="Rectangle 55"/>
                <wp:cNvGraphicFramePr/>
                <a:graphic xmlns:a="http://schemas.openxmlformats.org/drawingml/2006/main">
                  <a:graphicData uri="http://schemas.microsoft.com/office/word/2010/wordprocessingShape">
                    <wps:wsp>
                      <wps:cNvSpPr/>
                      <wps:spPr>
                        <a:xfrm>
                          <a:off x="0" y="0"/>
                          <a:ext cx="2238375" cy="762000"/>
                        </a:xfrm>
                        <a:prstGeom prst="rect">
                          <a:avLst/>
                        </a:prstGeom>
                      </wps:spPr>
                      <wps:style>
                        <a:lnRef idx="2">
                          <a:schemeClr val="dk1"/>
                        </a:lnRef>
                        <a:fillRef idx="1">
                          <a:schemeClr val="lt1"/>
                        </a:fillRef>
                        <a:effectRef idx="0">
                          <a:schemeClr val="dk1"/>
                        </a:effectRef>
                        <a:fontRef idx="minor">
                          <a:schemeClr val="dk1"/>
                        </a:fontRef>
                      </wps:style>
                      <wps:txbx>
                        <w:txbxContent>
                          <w:p w:rsidR="00A57155" w:rsidRPr="00570472" w:rsidRDefault="00A57155" w:rsidP="00A57155">
                            <w:pPr>
                              <w:jc w:val="center"/>
                              <w:rPr>
                                <w:rFonts w:asciiTheme="minorHAnsi" w:hAnsiTheme="minorHAnsi" w:cs="Arial"/>
                                <w:sz w:val="20"/>
                                <w:szCs w:val="20"/>
                              </w:rPr>
                            </w:pPr>
                            <w:r w:rsidRPr="00570472">
                              <w:rPr>
                                <w:rFonts w:asciiTheme="minorHAnsi" w:hAnsiTheme="minorHAnsi" w:cs="Arial"/>
                                <w:sz w:val="20"/>
                                <w:szCs w:val="20"/>
                              </w:rPr>
                              <w:t xml:space="preserve">Governing Body can appeal by referring case to Schools Adjudicator within </w:t>
                            </w:r>
                            <w:r w:rsidRPr="00570472">
                              <w:rPr>
                                <w:rFonts w:asciiTheme="minorHAnsi" w:hAnsiTheme="minorHAnsi" w:cs="Arial"/>
                                <w:b/>
                                <w:sz w:val="20"/>
                                <w:szCs w:val="20"/>
                              </w:rPr>
                              <w:t>15</w:t>
                            </w:r>
                            <w:r w:rsidRPr="00570472">
                              <w:rPr>
                                <w:rFonts w:asciiTheme="minorHAnsi" w:hAnsiTheme="minorHAnsi" w:cs="Arial"/>
                                <w:sz w:val="20"/>
                                <w:szCs w:val="20"/>
                              </w:rPr>
                              <w:t xml:space="preserve"> calendar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E6C40" id="Rectangle 55" o:spid="_x0000_s1036" style="position:absolute;margin-left:.75pt;margin-top:164.5pt;width:176.25pt;height:60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" fillcolor="white [3201]" strokecolor="black [3200]" strokeweight="2pt">
                <v:textbox>
                  <w:txbxContent>
                    <w:p w:rsidR="00A57155" w:rsidRPr="00570472" w:rsidRDefault="00A57155" w:rsidP="00A57155">
                      <w:pPr>
                        <w:jc w:val="center"/>
                        <w:rPr>
                          <w:rFonts w:asciiTheme="minorHAnsi" w:hAnsiTheme="minorHAnsi" w:cs="Arial"/>
                          <w:sz w:val="20"/>
                          <w:szCs w:val="20"/>
                        </w:rPr>
                      </w:pPr>
                      <w:r w:rsidRPr="00570472">
                        <w:rPr>
                          <w:rFonts w:asciiTheme="minorHAnsi" w:hAnsiTheme="minorHAnsi" w:cs="Arial"/>
                          <w:sz w:val="20"/>
                          <w:szCs w:val="20"/>
                        </w:rPr>
                        <w:t xml:space="preserve">Governing Body can appeal by referring case to Schools Adjudicator within </w:t>
                      </w:r>
                      <w:r w:rsidRPr="00570472">
                        <w:rPr>
                          <w:rFonts w:asciiTheme="minorHAnsi" w:hAnsiTheme="minorHAnsi" w:cs="Arial"/>
                          <w:b/>
                          <w:sz w:val="20"/>
                          <w:szCs w:val="20"/>
                        </w:rPr>
                        <w:t>15</w:t>
                      </w:r>
                      <w:r w:rsidRPr="00570472">
                        <w:rPr>
                          <w:rFonts w:asciiTheme="minorHAnsi" w:hAnsiTheme="minorHAnsi" w:cs="Arial"/>
                          <w:sz w:val="20"/>
                          <w:szCs w:val="20"/>
                        </w:rPr>
                        <w:t xml:space="preserve"> calendar days</w:t>
                      </w:r>
                    </w:p>
                  </w:txbxContent>
                </v:textbox>
              </v:rect>
            </w:pict>
          </mc:Fallback>
        </mc:AlternateContent>
      </w:r>
      <w:r w:rsidR="00A57155" w:rsidRPr="00B1107D">
        <w:rPr>
          <w:rFonts w:asciiTheme="minorHAnsi" w:hAnsiTheme="minorHAnsi" w:cs="Arial"/>
          <w:noProof/>
          <w:sz w:val="22"/>
          <w:szCs w:val="22"/>
          <w:lang w:eastAsia="en-GB"/>
        </w:rPr>
        <mc:AlternateContent>
          <mc:Choice Requires="wps">
            <w:drawing>
              <wp:anchor distT="0" distB="0" distL="114300" distR="114300" simplePos="0" relativeHeight="251675648" behindDoc="0" locked="0" layoutInCell="1" allowOverlap="1" wp14:anchorId="79A884B6" wp14:editId="50F83260">
                <wp:simplePos x="0" y="0"/>
                <wp:positionH relativeFrom="column">
                  <wp:posOffset>1228725</wp:posOffset>
                </wp:positionH>
                <wp:positionV relativeFrom="paragraph">
                  <wp:posOffset>2994024</wp:posOffset>
                </wp:positionV>
                <wp:extent cx="1019175" cy="14001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019175" cy="1400175"/>
                        </a:xfrm>
                        <a:prstGeom prst="rect">
                          <a:avLst/>
                        </a:prstGeom>
                      </wps:spPr>
                      <wps:style>
                        <a:lnRef idx="2">
                          <a:schemeClr val="dk1"/>
                        </a:lnRef>
                        <a:fillRef idx="1">
                          <a:schemeClr val="lt1"/>
                        </a:fillRef>
                        <a:effectRef idx="0">
                          <a:schemeClr val="dk1"/>
                        </a:effectRef>
                        <a:fontRef idx="minor">
                          <a:schemeClr val="dk1"/>
                        </a:fontRef>
                      </wps:style>
                      <wps:txbx>
                        <w:txbxContent>
                          <w:p w:rsidR="00F60D32" w:rsidRPr="00570472" w:rsidRDefault="00F60D32" w:rsidP="00F60D32">
                            <w:pPr>
                              <w:jc w:val="center"/>
                              <w:rPr>
                                <w:rFonts w:asciiTheme="minorHAnsi" w:hAnsiTheme="minorHAnsi" w:cs="Arial"/>
                                <w:sz w:val="20"/>
                                <w:szCs w:val="20"/>
                              </w:rPr>
                            </w:pPr>
                            <w:r w:rsidRPr="00570472">
                              <w:rPr>
                                <w:rFonts w:asciiTheme="minorHAnsi" w:hAnsiTheme="minorHAnsi" w:cs="Arial"/>
                                <w:sz w:val="20"/>
                                <w:szCs w:val="20"/>
                              </w:rPr>
                              <w:t>Direction upheld – LA has power to direct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A884B6" id="Rectangle 14" o:spid="_x0000_s1037" style="position:absolute;margin-left:96.75pt;margin-top:235.75pt;width:80.25pt;height:11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" fillcolor="white [3201]" strokecolor="black [3200]" strokeweight="2pt">
                <v:textbox>
                  <w:txbxContent>
                    <w:p w:rsidR="00F60D32" w:rsidRPr="00570472" w:rsidRDefault="00F60D32" w:rsidP="00F60D32">
                      <w:pPr>
                        <w:jc w:val="center"/>
                        <w:rPr>
                          <w:rFonts w:asciiTheme="minorHAnsi" w:hAnsiTheme="minorHAnsi" w:cs="Arial"/>
                          <w:sz w:val="20"/>
                          <w:szCs w:val="20"/>
                        </w:rPr>
                      </w:pPr>
                      <w:r w:rsidRPr="00570472">
                        <w:rPr>
                          <w:rFonts w:asciiTheme="minorHAnsi" w:hAnsiTheme="minorHAnsi" w:cs="Arial"/>
                          <w:sz w:val="20"/>
                          <w:szCs w:val="20"/>
                        </w:rPr>
                        <w:t>Direction upheld – LA has power to direct</w:t>
                      </w:r>
                    </w:p>
                  </w:txbxContent>
                </v:textbox>
              </v:rect>
            </w:pict>
          </mc:Fallback>
        </mc:AlternateContent>
      </w:r>
      <w:r w:rsidR="00A57155" w:rsidRPr="00B1107D">
        <w:rPr>
          <w:rFonts w:asciiTheme="minorHAnsi" w:hAnsiTheme="minorHAnsi" w:cs="Arial"/>
          <w:noProof/>
          <w:sz w:val="22"/>
          <w:szCs w:val="22"/>
          <w:lang w:eastAsia="en-GB"/>
        </w:rPr>
        <mc:AlternateContent>
          <mc:Choice Requires="wps">
            <w:drawing>
              <wp:anchor distT="0" distB="0" distL="114300" distR="114300" simplePos="0" relativeHeight="251632640" behindDoc="0" locked="0" layoutInCell="1" allowOverlap="1" wp14:anchorId="5CB17B3E" wp14:editId="1FD1E8B8">
                <wp:simplePos x="0" y="0"/>
                <wp:positionH relativeFrom="column">
                  <wp:posOffset>19050</wp:posOffset>
                </wp:positionH>
                <wp:positionV relativeFrom="paragraph">
                  <wp:posOffset>2994024</wp:posOffset>
                </wp:positionV>
                <wp:extent cx="1009650" cy="14001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009650" cy="1400175"/>
                        </a:xfrm>
                        <a:prstGeom prst="rect">
                          <a:avLst/>
                        </a:prstGeom>
                      </wps:spPr>
                      <wps:style>
                        <a:lnRef idx="2">
                          <a:schemeClr val="dk1"/>
                        </a:lnRef>
                        <a:fillRef idx="1">
                          <a:schemeClr val="lt1"/>
                        </a:fillRef>
                        <a:effectRef idx="0">
                          <a:schemeClr val="dk1"/>
                        </a:effectRef>
                        <a:fontRef idx="minor">
                          <a:schemeClr val="dk1"/>
                        </a:fontRef>
                      </wps:style>
                      <wps:txbx>
                        <w:txbxContent>
                          <w:p w:rsidR="00142E74" w:rsidRPr="00570472" w:rsidRDefault="00142E74" w:rsidP="00142E74">
                            <w:pPr>
                              <w:jc w:val="center"/>
                              <w:rPr>
                                <w:rFonts w:asciiTheme="minorHAnsi" w:hAnsiTheme="minorHAnsi" w:cs="Arial"/>
                                <w:sz w:val="20"/>
                                <w:szCs w:val="20"/>
                              </w:rPr>
                            </w:pPr>
                            <w:r w:rsidRPr="00570472">
                              <w:rPr>
                                <w:rFonts w:asciiTheme="minorHAnsi" w:hAnsiTheme="minorHAnsi" w:cs="Arial"/>
                                <w:sz w:val="20"/>
                                <w:szCs w:val="20"/>
                              </w:rPr>
                              <w:t>Direction not upheld – LA cannot direct (Schools Adjudicator can direct alternative school)</w:t>
                            </w:r>
                          </w:p>
                          <w:p w:rsidR="00142E74" w:rsidRPr="00142E74" w:rsidRDefault="00142E74" w:rsidP="00142E74">
                            <w:pPr>
                              <w:jc w:val="cente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17B3E" id="Rectangle 13" o:spid="_x0000_s1038" style="position:absolute;margin-left:1.5pt;margin-top:235.75pt;width:79.5pt;height:110.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" fillcolor="white [3201]" strokecolor="black [3200]" strokeweight="2pt">
                <v:textbox>
                  <w:txbxContent>
                    <w:p w:rsidR="00142E74" w:rsidRPr="00570472" w:rsidRDefault="00142E74" w:rsidP="00142E74">
                      <w:pPr>
                        <w:jc w:val="center"/>
                        <w:rPr>
                          <w:rFonts w:asciiTheme="minorHAnsi" w:hAnsiTheme="minorHAnsi" w:cs="Arial"/>
                          <w:sz w:val="20"/>
                          <w:szCs w:val="20"/>
                        </w:rPr>
                      </w:pPr>
                      <w:r w:rsidRPr="00570472">
                        <w:rPr>
                          <w:rFonts w:asciiTheme="minorHAnsi" w:hAnsiTheme="minorHAnsi" w:cs="Arial"/>
                          <w:sz w:val="20"/>
                          <w:szCs w:val="20"/>
                        </w:rPr>
                        <w:t>Direction not upheld – LA cannot direct (Schools Adjudicator can direct alternative school)</w:t>
                      </w:r>
                    </w:p>
                    <w:p w:rsidR="00142E74" w:rsidRPr="00142E74" w:rsidRDefault="00142E74" w:rsidP="00142E74">
                      <w:pPr>
                        <w:jc w:val="center"/>
                        <w:rPr>
                          <w:rFonts w:ascii="Arial" w:hAnsi="Arial" w:cs="Arial"/>
                          <w:sz w:val="22"/>
                          <w:szCs w:val="22"/>
                        </w:rPr>
                      </w:pPr>
                    </w:p>
                  </w:txbxContent>
                </v:textbox>
              </v:rect>
            </w:pict>
          </mc:Fallback>
        </mc:AlternateContent>
      </w:r>
      <w:r w:rsidR="00A57155" w:rsidRPr="00B1107D">
        <w:rPr>
          <w:rFonts w:asciiTheme="minorHAnsi" w:hAnsiTheme="minorHAnsi" w:cs="Arial"/>
          <w:noProof/>
          <w:sz w:val="22"/>
          <w:szCs w:val="22"/>
          <w:lang w:eastAsia="en-GB"/>
        </w:rPr>
        <mc:AlternateContent>
          <mc:Choice Requires="wps">
            <w:drawing>
              <wp:anchor distT="0" distB="0" distL="114300" distR="114300" simplePos="0" relativeHeight="251785216" behindDoc="0" locked="0" layoutInCell="1" allowOverlap="1" wp14:anchorId="52D9A399" wp14:editId="02660CBD">
                <wp:simplePos x="0" y="0"/>
                <wp:positionH relativeFrom="column">
                  <wp:posOffset>3543300</wp:posOffset>
                </wp:positionH>
                <wp:positionV relativeFrom="paragraph">
                  <wp:posOffset>1365250</wp:posOffset>
                </wp:positionV>
                <wp:extent cx="2133600" cy="533400"/>
                <wp:effectExtent l="0" t="0" r="19050" b="19050"/>
                <wp:wrapNone/>
                <wp:docPr id="54" name="Rectangle 54"/>
                <wp:cNvGraphicFramePr/>
                <a:graphic xmlns:a="http://schemas.openxmlformats.org/drawingml/2006/main">
                  <a:graphicData uri="http://schemas.microsoft.com/office/word/2010/wordprocessingShape">
                    <wps:wsp>
                      <wps:cNvSpPr/>
                      <wps:spPr>
                        <a:xfrm>
                          <a:off x="0" y="0"/>
                          <a:ext cx="2133600" cy="533400"/>
                        </a:xfrm>
                        <a:prstGeom prst="rect">
                          <a:avLst/>
                        </a:prstGeom>
                      </wps:spPr>
                      <wps:style>
                        <a:lnRef idx="2">
                          <a:schemeClr val="dk1"/>
                        </a:lnRef>
                        <a:fillRef idx="1">
                          <a:schemeClr val="lt1"/>
                        </a:fillRef>
                        <a:effectRef idx="0">
                          <a:schemeClr val="dk1"/>
                        </a:effectRef>
                        <a:fontRef idx="minor">
                          <a:schemeClr val="dk1"/>
                        </a:fontRef>
                      </wps:style>
                      <wps:txbx>
                        <w:txbxContent>
                          <w:p w:rsidR="00A57155" w:rsidRPr="00570472" w:rsidRDefault="00A57155" w:rsidP="00A57155">
                            <w:pPr>
                              <w:jc w:val="center"/>
                              <w:rPr>
                                <w:rFonts w:asciiTheme="minorHAnsi" w:hAnsiTheme="minorHAnsi" w:cs="Arial"/>
                                <w:sz w:val="20"/>
                                <w:szCs w:val="20"/>
                              </w:rPr>
                            </w:pPr>
                            <w:r w:rsidRPr="00570472">
                              <w:rPr>
                                <w:rFonts w:asciiTheme="minorHAnsi" w:hAnsiTheme="minorHAnsi" w:cs="Arial"/>
                                <w:sz w:val="20"/>
                                <w:szCs w:val="20"/>
                              </w:rPr>
                              <w:t xml:space="preserve">LA informs Academy </w:t>
                            </w:r>
                            <w:r w:rsidR="008F7A98" w:rsidRPr="00570472">
                              <w:rPr>
                                <w:rFonts w:asciiTheme="minorHAnsi" w:hAnsiTheme="minorHAnsi" w:cs="Arial"/>
                                <w:sz w:val="20"/>
                                <w:szCs w:val="20"/>
                              </w:rPr>
                              <w:t xml:space="preserve">Trust </w:t>
                            </w:r>
                            <w:r w:rsidRPr="00570472">
                              <w:rPr>
                                <w:rFonts w:asciiTheme="minorHAnsi" w:hAnsiTheme="minorHAnsi" w:cs="Arial"/>
                                <w:sz w:val="20"/>
                                <w:szCs w:val="20"/>
                              </w:rPr>
                              <w:t>of intention to request a direction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9A399" id="Rectangle 54" o:spid="_x0000_s1039" style="position:absolute;margin-left:279pt;margin-top:107.5pt;width:168pt;height:42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" fillcolor="white [3201]" strokecolor="black [3200]" strokeweight="2pt">
                <v:textbox>
                  <w:txbxContent>
                    <w:p w:rsidR="00A57155" w:rsidRPr="00570472" w:rsidRDefault="00A57155" w:rsidP="00A57155">
                      <w:pPr>
                        <w:jc w:val="center"/>
                        <w:rPr>
                          <w:rFonts w:asciiTheme="minorHAnsi" w:hAnsiTheme="minorHAnsi" w:cs="Arial"/>
                          <w:sz w:val="20"/>
                          <w:szCs w:val="20"/>
                        </w:rPr>
                      </w:pPr>
                      <w:r w:rsidRPr="00570472">
                        <w:rPr>
                          <w:rFonts w:asciiTheme="minorHAnsi" w:hAnsiTheme="minorHAnsi" w:cs="Arial"/>
                          <w:sz w:val="20"/>
                          <w:szCs w:val="20"/>
                        </w:rPr>
                        <w:t xml:space="preserve">LA informs Academy </w:t>
                      </w:r>
                      <w:r w:rsidR="008F7A98" w:rsidRPr="00570472">
                        <w:rPr>
                          <w:rFonts w:asciiTheme="minorHAnsi" w:hAnsiTheme="minorHAnsi" w:cs="Arial"/>
                          <w:sz w:val="20"/>
                          <w:szCs w:val="20"/>
                        </w:rPr>
                        <w:t xml:space="preserve">Trust </w:t>
                      </w:r>
                      <w:r w:rsidRPr="00570472">
                        <w:rPr>
                          <w:rFonts w:asciiTheme="minorHAnsi" w:hAnsiTheme="minorHAnsi" w:cs="Arial"/>
                          <w:sz w:val="20"/>
                          <w:szCs w:val="20"/>
                        </w:rPr>
                        <w:t>of intention to request a direction</w:t>
                      </w:r>
                    </w:p>
                  </w:txbxContent>
                </v:textbox>
              </v:rect>
            </w:pict>
          </mc:Fallback>
        </mc:AlternateContent>
      </w:r>
      <w:r w:rsidR="00741E10" w:rsidRPr="00B1107D">
        <w:rPr>
          <w:rFonts w:asciiTheme="minorHAnsi" w:hAnsiTheme="minorHAnsi" w:cs="Arial"/>
          <w:noProof/>
          <w:sz w:val="22"/>
          <w:szCs w:val="22"/>
          <w:lang w:eastAsia="en-GB"/>
        </w:rPr>
        <mc:AlternateContent>
          <mc:Choice Requires="wps">
            <w:drawing>
              <wp:anchor distT="0" distB="0" distL="114300" distR="114300" simplePos="0" relativeHeight="251679744" behindDoc="0" locked="0" layoutInCell="1" allowOverlap="1" wp14:anchorId="49E38171" wp14:editId="37E9A0A5">
                <wp:simplePos x="0" y="0"/>
                <wp:positionH relativeFrom="column">
                  <wp:posOffset>3990975</wp:posOffset>
                </wp:positionH>
                <wp:positionV relativeFrom="paragraph">
                  <wp:posOffset>4394200</wp:posOffset>
                </wp:positionV>
                <wp:extent cx="0" cy="228600"/>
                <wp:effectExtent l="76200" t="0" r="57150" b="57150"/>
                <wp:wrapNone/>
                <wp:docPr id="39" name="Straight Arrow Connector 39"/>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EE8E72" id="Straight Arrow Connector 39" o:spid="_x0000_s1026" type="#_x0000_t32" style="position:absolute;margin-left:314.25pt;margin-top:346pt;width:0;height:18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" strokecolor="#4579b8 [3044]">
                <v:stroke endarrow="block"/>
              </v:shape>
            </w:pict>
          </mc:Fallback>
        </mc:AlternateContent>
      </w:r>
      <w:r w:rsidR="00741E10" w:rsidRPr="00B1107D">
        <w:rPr>
          <w:rFonts w:asciiTheme="minorHAnsi" w:hAnsiTheme="minorHAnsi" w:cs="Arial"/>
          <w:noProof/>
          <w:sz w:val="22"/>
          <w:szCs w:val="22"/>
          <w:lang w:eastAsia="en-GB"/>
        </w:rPr>
        <mc:AlternateContent>
          <mc:Choice Requires="wps">
            <w:drawing>
              <wp:anchor distT="0" distB="0" distL="114300" distR="114300" simplePos="0" relativeHeight="251643904" behindDoc="0" locked="0" layoutInCell="1" allowOverlap="1" wp14:anchorId="18C4B68E" wp14:editId="4D9C2C8B">
                <wp:simplePos x="0" y="0"/>
                <wp:positionH relativeFrom="column">
                  <wp:posOffset>5114925</wp:posOffset>
                </wp:positionH>
                <wp:positionV relativeFrom="paragraph">
                  <wp:posOffset>3165475</wp:posOffset>
                </wp:positionV>
                <wp:extent cx="0" cy="209550"/>
                <wp:effectExtent l="76200" t="0" r="57150" b="57150"/>
                <wp:wrapNone/>
                <wp:docPr id="38" name="Straight Arrow Connector 38"/>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D87E80" id="Straight Arrow Connector 38" o:spid="_x0000_s1026" type="#_x0000_t32" style="position:absolute;margin-left:402.75pt;margin-top:249.25pt;width:0;height:16.5pt;z-index:251643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" strokecolor="#4579b8 [3044]">
                <v:stroke endarrow="block"/>
              </v:shape>
            </w:pict>
          </mc:Fallback>
        </mc:AlternateContent>
      </w:r>
      <w:r w:rsidR="00741E10" w:rsidRPr="00B1107D">
        <w:rPr>
          <w:rFonts w:asciiTheme="minorHAnsi" w:hAnsiTheme="minorHAnsi" w:cs="Arial"/>
          <w:noProof/>
          <w:sz w:val="22"/>
          <w:szCs w:val="22"/>
          <w:lang w:eastAsia="en-GB"/>
        </w:rPr>
        <mc:AlternateContent>
          <mc:Choice Requires="wps">
            <w:drawing>
              <wp:anchor distT="0" distB="0" distL="114300" distR="114300" simplePos="0" relativeHeight="251639808" behindDoc="0" locked="0" layoutInCell="1" allowOverlap="1" wp14:anchorId="7B65AADB" wp14:editId="06589603">
                <wp:simplePos x="0" y="0"/>
                <wp:positionH relativeFrom="column">
                  <wp:posOffset>3981450</wp:posOffset>
                </wp:positionH>
                <wp:positionV relativeFrom="paragraph">
                  <wp:posOffset>3165475</wp:posOffset>
                </wp:positionV>
                <wp:extent cx="9525" cy="209550"/>
                <wp:effectExtent l="38100" t="0" r="66675" b="57150"/>
                <wp:wrapNone/>
                <wp:docPr id="37" name="Straight Arrow Connector 37"/>
                <wp:cNvGraphicFramePr/>
                <a:graphic xmlns:a="http://schemas.openxmlformats.org/drawingml/2006/main">
                  <a:graphicData uri="http://schemas.microsoft.com/office/word/2010/wordprocessingShape">
                    <wps:wsp>
                      <wps:cNvCnPr/>
                      <wps:spPr>
                        <a:xfrm>
                          <a:off x="0" y="0"/>
                          <a:ext cx="9525"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5A8D65" id="Straight Arrow Connector 37" o:spid="_x0000_s1026" type="#_x0000_t32" style="position:absolute;margin-left:313.5pt;margin-top:249.25pt;width:.75pt;height:16.5pt;z-index:251639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" strokecolor="#4579b8 [3044]">
                <v:stroke endarrow="block"/>
              </v:shape>
            </w:pict>
          </mc:Fallback>
        </mc:AlternateContent>
      </w:r>
      <w:r w:rsidR="008D1CCB" w:rsidRPr="00B1107D">
        <w:rPr>
          <w:rFonts w:asciiTheme="minorHAnsi" w:hAnsiTheme="minorHAnsi" w:cs="Arial"/>
          <w:noProof/>
          <w:sz w:val="22"/>
          <w:szCs w:val="22"/>
          <w:lang w:eastAsia="en-GB"/>
        </w:rPr>
        <mc:AlternateContent>
          <mc:Choice Requires="wps">
            <w:drawing>
              <wp:anchor distT="0" distB="0" distL="114300" distR="114300" simplePos="0" relativeHeight="251753472" behindDoc="0" locked="0" layoutInCell="1" allowOverlap="1" wp14:anchorId="0F7FADB6" wp14:editId="3037D092">
                <wp:simplePos x="0" y="0"/>
                <wp:positionH relativeFrom="column">
                  <wp:posOffset>3543300</wp:posOffset>
                </wp:positionH>
                <wp:positionV relativeFrom="paragraph">
                  <wp:posOffset>2089150</wp:posOffset>
                </wp:positionV>
                <wp:extent cx="2133600" cy="107632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2133600" cy="1076325"/>
                        </a:xfrm>
                        <a:prstGeom prst="rect">
                          <a:avLst/>
                        </a:prstGeom>
                      </wps:spPr>
                      <wps:style>
                        <a:lnRef idx="2">
                          <a:schemeClr val="dk1"/>
                        </a:lnRef>
                        <a:fillRef idx="1">
                          <a:schemeClr val="lt1"/>
                        </a:fillRef>
                        <a:effectRef idx="0">
                          <a:schemeClr val="dk1"/>
                        </a:effectRef>
                        <a:fontRef idx="minor">
                          <a:schemeClr val="dk1"/>
                        </a:fontRef>
                      </wps:style>
                      <wps:txbx>
                        <w:txbxContent>
                          <w:p w:rsidR="00F60D32" w:rsidRPr="00570472" w:rsidRDefault="00F60D32" w:rsidP="00F60D32">
                            <w:pPr>
                              <w:jc w:val="center"/>
                              <w:rPr>
                                <w:rFonts w:asciiTheme="minorHAnsi" w:hAnsiTheme="minorHAnsi" w:cs="Arial"/>
                                <w:sz w:val="20"/>
                                <w:szCs w:val="20"/>
                              </w:rPr>
                            </w:pPr>
                            <w:r w:rsidRPr="00570472">
                              <w:rPr>
                                <w:rFonts w:asciiTheme="minorHAnsi" w:hAnsiTheme="minorHAnsi" w:cs="Arial"/>
                                <w:sz w:val="20"/>
                                <w:szCs w:val="20"/>
                              </w:rPr>
                              <w:t>LA applies for a direction to the EFA from the Secretary of S</w:t>
                            </w:r>
                            <w:r w:rsidR="008D1CCB" w:rsidRPr="00570472">
                              <w:rPr>
                                <w:rFonts w:asciiTheme="minorHAnsi" w:hAnsiTheme="minorHAnsi" w:cs="Arial"/>
                                <w:sz w:val="20"/>
                                <w:szCs w:val="20"/>
                              </w:rPr>
                              <w:t>t</w:t>
                            </w:r>
                            <w:r w:rsidRPr="00570472">
                              <w:rPr>
                                <w:rFonts w:asciiTheme="minorHAnsi" w:hAnsiTheme="minorHAnsi" w:cs="Arial"/>
                                <w:sz w:val="20"/>
                                <w:szCs w:val="20"/>
                              </w:rPr>
                              <w:t xml:space="preserve">ate putting forward case for (Academy has </w:t>
                            </w:r>
                            <w:r w:rsidRPr="00570472">
                              <w:rPr>
                                <w:rFonts w:asciiTheme="minorHAnsi" w:hAnsiTheme="minorHAnsi" w:cs="Arial"/>
                                <w:b/>
                                <w:sz w:val="20"/>
                                <w:szCs w:val="20"/>
                              </w:rPr>
                              <w:t>seven</w:t>
                            </w:r>
                            <w:r w:rsidRPr="00570472">
                              <w:rPr>
                                <w:rFonts w:asciiTheme="minorHAnsi" w:hAnsiTheme="minorHAnsi" w:cs="Arial"/>
                                <w:sz w:val="20"/>
                                <w:szCs w:val="20"/>
                              </w:rPr>
                              <w:t xml:space="preserve"> days to make further representations)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7FADB6" id="Rectangle 20" o:spid="_x0000_s1040" style="position:absolute;margin-left:279pt;margin-top:164.5pt;width:168pt;height:84.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" fillcolor="white [3201]" strokecolor="black [3200]" strokeweight="2pt">
                <v:textbox>
                  <w:txbxContent>
                    <w:p w:rsidR="00F60D32" w:rsidRPr="00570472" w:rsidRDefault="00F60D32" w:rsidP="00F60D32">
                      <w:pPr>
                        <w:jc w:val="center"/>
                        <w:rPr>
                          <w:rFonts w:asciiTheme="minorHAnsi" w:hAnsiTheme="minorHAnsi" w:cs="Arial"/>
                          <w:sz w:val="20"/>
                          <w:szCs w:val="20"/>
                        </w:rPr>
                      </w:pPr>
                      <w:r w:rsidRPr="00570472">
                        <w:rPr>
                          <w:rFonts w:asciiTheme="minorHAnsi" w:hAnsiTheme="minorHAnsi" w:cs="Arial"/>
                          <w:sz w:val="20"/>
                          <w:szCs w:val="20"/>
                        </w:rPr>
                        <w:t>LA applies for a direction to the EFA from the Secretary of S</w:t>
                      </w:r>
                      <w:r w:rsidR="008D1CCB" w:rsidRPr="00570472">
                        <w:rPr>
                          <w:rFonts w:asciiTheme="minorHAnsi" w:hAnsiTheme="minorHAnsi" w:cs="Arial"/>
                          <w:sz w:val="20"/>
                          <w:szCs w:val="20"/>
                        </w:rPr>
                        <w:t>t</w:t>
                      </w:r>
                      <w:r w:rsidRPr="00570472">
                        <w:rPr>
                          <w:rFonts w:asciiTheme="minorHAnsi" w:hAnsiTheme="minorHAnsi" w:cs="Arial"/>
                          <w:sz w:val="20"/>
                          <w:szCs w:val="20"/>
                        </w:rPr>
                        <w:t xml:space="preserve">ate putting forward case for (Academy has </w:t>
                      </w:r>
                      <w:r w:rsidRPr="00570472">
                        <w:rPr>
                          <w:rFonts w:asciiTheme="minorHAnsi" w:hAnsiTheme="minorHAnsi" w:cs="Arial"/>
                          <w:b/>
                          <w:sz w:val="20"/>
                          <w:szCs w:val="20"/>
                        </w:rPr>
                        <w:t>seven</w:t>
                      </w:r>
                      <w:r w:rsidRPr="00570472">
                        <w:rPr>
                          <w:rFonts w:asciiTheme="minorHAnsi" w:hAnsiTheme="minorHAnsi" w:cs="Arial"/>
                          <w:sz w:val="20"/>
                          <w:szCs w:val="20"/>
                        </w:rPr>
                        <w:t xml:space="preserve"> days to make further representations)</w:t>
                      </w:r>
                    </w:p>
                  </w:txbxContent>
                </v:textbox>
              </v:rect>
            </w:pict>
          </mc:Fallback>
        </mc:AlternateContent>
      </w:r>
      <w:r w:rsidR="008D1CCB" w:rsidRPr="00B1107D">
        <w:rPr>
          <w:rFonts w:asciiTheme="minorHAnsi" w:hAnsiTheme="minorHAnsi" w:cs="Arial"/>
          <w:noProof/>
          <w:sz w:val="22"/>
          <w:szCs w:val="22"/>
          <w:lang w:eastAsia="en-GB"/>
        </w:rPr>
        <mc:AlternateContent>
          <mc:Choice Requires="wps">
            <w:drawing>
              <wp:anchor distT="0" distB="0" distL="114300" distR="114300" simplePos="0" relativeHeight="251781120" behindDoc="0" locked="0" layoutInCell="1" allowOverlap="1" wp14:anchorId="68494661" wp14:editId="5E1DF32B">
                <wp:simplePos x="0" y="0"/>
                <wp:positionH relativeFrom="column">
                  <wp:posOffset>4657725</wp:posOffset>
                </wp:positionH>
                <wp:positionV relativeFrom="paragraph">
                  <wp:posOffset>3375024</wp:posOffset>
                </wp:positionV>
                <wp:extent cx="1019175" cy="101917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1019175" cy="1019175"/>
                        </a:xfrm>
                        <a:prstGeom prst="rect">
                          <a:avLst/>
                        </a:prstGeom>
                      </wps:spPr>
                      <wps:style>
                        <a:lnRef idx="2">
                          <a:schemeClr val="dk1"/>
                        </a:lnRef>
                        <a:fillRef idx="1">
                          <a:schemeClr val="lt1"/>
                        </a:fillRef>
                        <a:effectRef idx="0">
                          <a:schemeClr val="dk1"/>
                        </a:effectRef>
                        <a:fontRef idx="minor">
                          <a:schemeClr val="dk1"/>
                        </a:fontRef>
                      </wps:style>
                      <wps:txbx>
                        <w:txbxContent>
                          <w:p w:rsidR="008D1CCB" w:rsidRPr="00570472" w:rsidRDefault="008D1CCB" w:rsidP="008D1CCB">
                            <w:pPr>
                              <w:jc w:val="center"/>
                              <w:rPr>
                                <w:rFonts w:asciiTheme="minorHAnsi" w:hAnsiTheme="minorHAnsi" w:cs="Arial"/>
                                <w:sz w:val="20"/>
                                <w:szCs w:val="20"/>
                              </w:rPr>
                            </w:pPr>
                            <w:r w:rsidRPr="00570472">
                              <w:rPr>
                                <w:rFonts w:asciiTheme="minorHAnsi" w:hAnsiTheme="minorHAnsi" w:cs="Arial"/>
                                <w:sz w:val="20"/>
                                <w:szCs w:val="20"/>
                              </w:rPr>
                              <w:t>No direction – alternative school to be identified by 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494661" id="Rectangle 22" o:spid="_x0000_s1041" style="position:absolute;margin-left:366.75pt;margin-top:265.75pt;width:80.25pt;height:80.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" fillcolor="white [3201]" strokecolor="black [3200]" strokeweight="2pt">
                <v:textbox>
                  <w:txbxContent>
                    <w:p w:rsidR="008D1CCB" w:rsidRPr="00570472" w:rsidRDefault="008D1CCB" w:rsidP="008D1CCB">
                      <w:pPr>
                        <w:jc w:val="center"/>
                        <w:rPr>
                          <w:rFonts w:asciiTheme="minorHAnsi" w:hAnsiTheme="minorHAnsi" w:cs="Arial"/>
                          <w:sz w:val="20"/>
                          <w:szCs w:val="20"/>
                        </w:rPr>
                      </w:pPr>
                      <w:r w:rsidRPr="00570472">
                        <w:rPr>
                          <w:rFonts w:asciiTheme="minorHAnsi" w:hAnsiTheme="minorHAnsi" w:cs="Arial"/>
                          <w:sz w:val="20"/>
                          <w:szCs w:val="20"/>
                        </w:rPr>
                        <w:t>No direction – alternative school to be identified by LA</w:t>
                      </w:r>
                    </w:p>
                  </w:txbxContent>
                </v:textbox>
              </v:rect>
            </w:pict>
          </mc:Fallback>
        </mc:AlternateContent>
      </w:r>
      <w:r w:rsidR="008D1CCB" w:rsidRPr="00B1107D">
        <w:rPr>
          <w:rFonts w:asciiTheme="minorHAnsi" w:hAnsiTheme="minorHAnsi" w:cs="Arial"/>
          <w:noProof/>
          <w:sz w:val="22"/>
          <w:szCs w:val="22"/>
          <w:lang w:eastAsia="en-GB"/>
        </w:rPr>
        <mc:AlternateContent>
          <mc:Choice Requires="wps">
            <w:drawing>
              <wp:anchor distT="0" distB="0" distL="114300" distR="114300" simplePos="0" relativeHeight="251767808" behindDoc="0" locked="0" layoutInCell="1" allowOverlap="1" wp14:anchorId="3E06A318" wp14:editId="1FABADD5">
                <wp:simplePos x="0" y="0"/>
                <wp:positionH relativeFrom="column">
                  <wp:posOffset>3543300</wp:posOffset>
                </wp:positionH>
                <wp:positionV relativeFrom="paragraph">
                  <wp:posOffset>3375025</wp:posOffset>
                </wp:positionV>
                <wp:extent cx="933450" cy="101917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933450" cy="1019175"/>
                        </a:xfrm>
                        <a:prstGeom prst="rect">
                          <a:avLst/>
                        </a:prstGeom>
                      </wps:spPr>
                      <wps:style>
                        <a:lnRef idx="2">
                          <a:schemeClr val="dk1"/>
                        </a:lnRef>
                        <a:fillRef idx="1">
                          <a:schemeClr val="lt1"/>
                        </a:fillRef>
                        <a:effectRef idx="0">
                          <a:schemeClr val="dk1"/>
                        </a:effectRef>
                        <a:fontRef idx="minor">
                          <a:schemeClr val="dk1"/>
                        </a:fontRef>
                      </wps:style>
                      <wps:txbx>
                        <w:txbxContent>
                          <w:p w:rsidR="008D1CCB" w:rsidRPr="00570472" w:rsidRDefault="008D1CCB" w:rsidP="008D1CCB">
                            <w:pPr>
                              <w:jc w:val="center"/>
                              <w:rPr>
                                <w:rFonts w:asciiTheme="minorHAnsi" w:hAnsiTheme="minorHAnsi" w:cs="Arial"/>
                                <w:sz w:val="20"/>
                                <w:szCs w:val="20"/>
                              </w:rPr>
                            </w:pPr>
                            <w:r w:rsidRPr="00570472">
                              <w:rPr>
                                <w:rFonts w:asciiTheme="minorHAnsi" w:hAnsiTheme="minorHAnsi" w:cs="Arial"/>
                                <w:sz w:val="20"/>
                                <w:szCs w:val="20"/>
                              </w:rPr>
                              <w:t>Secretary of State directs Academy</w:t>
                            </w:r>
                            <w:r w:rsidR="005F5039" w:rsidRPr="00570472">
                              <w:rPr>
                                <w:rFonts w:asciiTheme="minorHAnsi" w:hAnsiTheme="minorHAnsi" w:cs="Arial"/>
                                <w:sz w:val="20"/>
                                <w:szCs w:val="20"/>
                              </w:rPr>
                              <w:t xml:space="preserve"> to admit child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06A318" id="Rectangle 21" o:spid="_x0000_s1042" style="position:absolute;margin-left:279pt;margin-top:265.75pt;width:73.5pt;height:80.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" fillcolor="white [3201]" strokecolor="black [3200]" strokeweight="2pt">
                <v:textbox>
                  <w:txbxContent>
                    <w:p w:rsidR="008D1CCB" w:rsidRPr="00570472" w:rsidRDefault="008D1CCB" w:rsidP="008D1CCB">
                      <w:pPr>
                        <w:jc w:val="center"/>
                        <w:rPr>
                          <w:rFonts w:asciiTheme="minorHAnsi" w:hAnsiTheme="minorHAnsi" w:cs="Arial"/>
                          <w:sz w:val="20"/>
                          <w:szCs w:val="20"/>
                        </w:rPr>
                      </w:pPr>
                      <w:r w:rsidRPr="00570472">
                        <w:rPr>
                          <w:rFonts w:asciiTheme="minorHAnsi" w:hAnsiTheme="minorHAnsi" w:cs="Arial"/>
                          <w:sz w:val="20"/>
                          <w:szCs w:val="20"/>
                        </w:rPr>
                        <w:t>Secretary of State directs Academy</w:t>
                      </w:r>
                      <w:r w:rsidR="005F5039" w:rsidRPr="00570472">
                        <w:rPr>
                          <w:rFonts w:asciiTheme="minorHAnsi" w:hAnsiTheme="minorHAnsi" w:cs="Arial"/>
                          <w:sz w:val="20"/>
                          <w:szCs w:val="20"/>
                        </w:rPr>
                        <w:t xml:space="preserve"> to admit child</w:t>
                      </w:r>
                    </w:p>
                  </w:txbxContent>
                </v:textbox>
              </v:rect>
            </w:pict>
          </mc:Fallback>
        </mc:AlternateContent>
      </w:r>
      <w:r w:rsidR="008D1CCB" w:rsidRPr="00B1107D">
        <w:rPr>
          <w:rFonts w:asciiTheme="minorHAnsi" w:hAnsiTheme="minorHAnsi" w:cs="Arial"/>
          <w:noProof/>
          <w:sz w:val="22"/>
          <w:szCs w:val="22"/>
          <w:lang w:eastAsia="en-GB"/>
        </w:rPr>
        <mc:AlternateContent>
          <mc:Choice Requires="wps">
            <w:drawing>
              <wp:anchor distT="0" distB="0" distL="114300" distR="114300" simplePos="0" relativeHeight="251691008" behindDoc="0" locked="0" layoutInCell="1" allowOverlap="1" wp14:anchorId="192CE3E2" wp14:editId="6A2F0BDF">
                <wp:simplePos x="0" y="0"/>
                <wp:positionH relativeFrom="column">
                  <wp:posOffset>19050</wp:posOffset>
                </wp:positionH>
                <wp:positionV relativeFrom="paragraph">
                  <wp:posOffset>4622801</wp:posOffset>
                </wp:positionV>
                <wp:extent cx="5657850" cy="4000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5657850" cy="400050"/>
                        </a:xfrm>
                        <a:prstGeom prst="rect">
                          <a:avLst/>
                        </a:prstGeom>
                      </wps:spPr>
                      <wps:style>
                        <a:lnRef idx="2">
                          <a:schemeClr val="dk1"/>
                        </a:lnRef>
                        <a:fillRef idx="1">
                          <a:schemeClr val="lt1"/>
                        </a:fillRef>
                        <a:effectRef idx="0">
                          <a:schemeClr val="dk1"/>
                        </a:effectRef>
                        <a:fontRef idx="minor">
                          <a:schemeClr val="dk1"/>
                        </a:fontRef>
                      </wps:style>
                      <wps:txbx>
                        <w:txbxContent>
                          <w:p w:rsidR="00F60D32" w:rsidRPr="004929C4" w:rsidRDefault="00F60D32" w:rsidP="00F60D32">
                            <w:pPr>
                              <w:jc w:val="center"/>
                              <w:rPr>
                                <w:rFonts w:ascii="Arial" w:hAnsi="Arial" w:cs="Arial"/>
                                <w:b/>
                                <w:sz w:val="20"/>
                                <w:szCs w:val="20"/>
                              </w:rPr>
                            </w:pPr>
                            <w:r w:rsidRPr="004929C4">
                              <w:rPr>
                                <w:rFonts w:ascii="Arial" w:hAnsi="Arial" w:cs="Arial"/>
                                <w:b/>
                                <w:sz w:val="20"/>
                                <w:szCs w:val="20"/>
                              </w:rPr>
                              <w:t>School agrees start date with child’s parents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CE3E2" id="Rectangle 15" o:spid="_x0000_s1043" style="position:absolute;margin-left:1.5pt;margin-top:364pt;width:445.5pt;height:3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" fillcolor="white [3201]" strokecolor="black [3200]" strokeweight="2pt">
                <v:textbox>
                  <w:txbxContent>
                    <w:p w:rsidR="00F60D32" w:rsidRPr="004929C4" w:rsidRDefault="00F60D32" w:rsidP="00F60D32">
                      <w:pPr>
                        <w:jc w:val="center"/>
                        <w:rPr>
                          <w:rFonts w:ascii="Arial" w:hAnsi="Arial" w:cs="Arial"/>
                          <w:b/>
                          <w:sz w:val="20"/>
                          <w:szCs w:val="20"/>
                        </w:rPr>
                      </w:pPr>
                      <w:r w:rsidRPr="004929C4">
                        <w:rPr>
                          <w:rFonts w:ascii="Arial" w:hAnsi="Arial" w:cs="Arial"/>
                          <w:b/>
                          <w:sz w:val="20"/>
                          <w:szCs w:val="20"/>
                        </w:rPr>
                        <w:t>School agrees start date with child’s parents</w:t>
                      </w:r>
                    </w:p>
                  </w:txbxContent>
                </v:textbox>
              </v:rect>
            </w:pict>
          </mc:Fallback>
        </mc:AlternateContent>
      </w:r>
      <w:r w:rsidR="00227244" w:rsidRPr="00B1107D">
        <w:rPr>
          <w:rFonts w:asciiTheme="minorHAnsi" w:hAnsiTheme="minorHAnsi" w:cs="Arial"/>
        </w:rPr>
        <w:br w:type="page"/>
      </w:r>
    </w:p>
    <w:p w:rsidR="00663626" w:rsidRPr="00B1107D" w:rsidRDefault="00663626">
      <w:pPr>
        <w:rPr>
          <w:rFonts w:asciiTheme="minorHAnsi" w:hAnsiTheme="minorHAnsi" w:cs="Arial"/>
        </w:rPr>
      </w:pPr>
    </w:p>
    <w:p w:rsidR="00663626" w:rsidRPr="00B1107D" w:rsidRDefault="00663626">
      <w:pPr>
        <w:rPr>
          <w:rFonts w:asciiTheme="minorHAnsi" w:hAnsiTheme="minorHAnsi" w:cs="Arial"/>
        </w:rPr>
      </w:pPr>
    </w:p>
    <w:p w:rsidR="00663626" w:rsidRPr="00B1107D" w:rsidRDefault="00663626">
      <w:pPr>
        <w:rPr>
          <w:rFonts w:asciiTheme="minorHAnsi" w:hAnsiTheme="minorHAnsi" w:cs="Arial"/>
        </w:rPr>
      </w:pPr>
    </w:p>
    <w:p w:rsidR="00663626" w:rsidRPr="00B1107D" w:rsidRDefault="00663626">
      <w:pPr>
        <w:rPr>
          <w:rFonts w:asciiTheme="minorHAnsi" w:hAnsiTheme="minorHAnsi" w:cs="Arial"/>
        </w:rPr>
      </w:pPr>
    </w:p>
    <w:p w:rsidR="00663626" w:rsidRPr="00B1107D" w:rsidRDefault="00663626">
      <w:pPr>
        <w:rPr>
          <w:rFonts w:asciiTheme="minorHAnsi" w:hAnsiTheme="minorHAnsi" w:cs="Arial"/>
        </w:rPr>
      </w:pPr>
    </w:p>
    <w:p w:rsidR="00663626" w:rsidRPr="00B1107D" w:rsidRDefault="00663626">
      <w:pPr>
        <w:rPr>
          <w:rFonts w:asciiTheme="minorHAnsi" w:hAnsiTheme="minorHAnsi" w:cs="Arial"/>
        </w:rPr>
      </w:pPr>
    </w:p>
    <w:p w:rsidR="00663626" w:rsidRPr="00B1107D" w:rsidRDefault="00663626">
      <w:pPr>
        <w:rPr>
          <w:rFonts w:asciiTheme="minorHAnsi" w:hAnsiTheme="minorHAnsi" w:cs="Arial"/>
        </w:rPr>
      </w:pPr>
    </w:p>
    <w:sectPr w:rsidR="00663626" w:rsidRPr="00B1107D" w:rsidSect="003E5346">
      <w:footerReference w:type="default" r:id="rId9"/>
      <w:headerReference w:type="first" r:id="rId10"/>
      <w:pgSz w:w="11906" w:h="16838"/>
      <w:pgMar w:top="1440" w:right="1440" w:bottom="1440" w:left="1440" w:header="0"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CD9" w:rsidRDefault="00314CD9" w:rsidP="00227244">
      <w:r>
        <w:separator/>
      </w:r>
    </w:p>
  </w:endnote>
  <w:endnote w:type="continuationSeparator" w:id="0">
    <w:p w:rsidR="00314CD9" w:rsidRDefault="00314CD9" w:rsidP="00227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600" w:rsidRDefault="002866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CD9" w:rsidRDefault="00314CD9" w:rsidP="00227244">
      <w:r>
        <w:separator/>
      </w:r>
    </w:p>
  </w:footnote>
  <w:footnote w:type="continuationSeparator" w:id="0">
    <w:p w:rsidR="00314CD9" w:rsidRDefault="00314CD9" w:rsidP="00227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9C4" w:rsidRDefault="009969C4" w:rsidP="009969C4">
    <w:pPr>
      <w:pStyle w:val="Header"/>
      <w:ind w:left="-993"/>
      <w:jc w:val="center"/>
    </w:pPr>
    <w:r>
      <w:rPr>
        <w:rFonts w:ascii="Arial" w:hAnsi="Arial"/>
        <w:b/>
        <w:noProof/>
        <w:sz w:val="22"/>
        <w:szCs w:val="22"/>
        <w:lang w:eastAsia="en-GB"/>
      </w:rPr>
      <w:drawing>
        <wp:inline distT="0" distB="0" distL="0" distR="0" wp14:anchorId="6C8328C2" wp14:editId="7EBF85B2">
          <wp:extent cx="7006856" cy="1348997"/>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4657" r="4425" b="22034"/>
                  <a:stretch>
                    <a:fillRect/>
                  </a:stretch>
                </pic:blipFill>
                <pic:spPr bwMode="auto">
                  <a:xfrm>
                    <a:off x="0" y="0"/>
                    <a:ext cx="7011726" cy="13499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E04BB"/>
    <w:multiLevelType w:val="hybridMultilevel"/>
    <w:tmpl w:val="79760F4C"/>
    <w:lvl w:ilvl="0" w:tplc="549A035E">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D790CEF"/>
    <w:multiLevelType w:val="hybridMultilevel"/>
    <w:tmpl w:val="A5149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F0D39"/>
    <w:multiLevelType w:val="hybridMultilevel"/>
    <w:tmpl w:val="D5F251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4463B9"/>
    <w:multiLevelType w:val="hybridMultilevel"/>
    <w:tmpl w:val="253CE054"/>
    <w:lvl w:ilvl="0" w:tplc="90081B7E">
      <w:start w:val="1"/>
      <w:numFmt w:val="lowerRoman"/>
      <w:lvlText w:val="%1)"/>
      <w:lvlJc w:val="left"/>
      <w:pPr>
        <w:tabs>
          <w:tab w:val="num" w:pos="2160"/>
        </w:tabs>
        <w:ind w:left="2160" w:hanging="720"/>
      </w:pPr>
      <w:rPr>
        <w:rFonts w:hint="default"/>
        <w:b w:val="0"/>
      </w:rPr>
    </w:lvl>
    <w:lvl w:ilvl="1" w:tplc="BB867372">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FF473F"/>
    <w:multiLevelType w:val="hybridMultilevel"/>
    <w:tmpl w:val="0242E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A9162D"/>
    <w:multiLevelType w:val="hybridMultilevel"/>
    <w:tmpl w:val="06042EB8"/>
    <w:lvl w:ilvl="0" w:tplc="467EA138">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F438AB"/>
    <w:multiLevelType w:val="hybridMultilevel"/>
    <w:tmpl w:val="F3D25766"/>
    <w:lvl w:ilvl="0" w:tplc="04090017">
      <w:start w:val="1"/>
      <w:numFmt w:val="lowerLetter"/>
      <w:lvlText w:val="%1)"/>
      <w:lvlJc w:val="left"/>
      <w:pPr>
        <w:tabs>
          <w:tab w:val="num" w:pos="720"/>
        </w:tabs>
        <w:ind w:left="720" w:hanging="360"/>
      </w:pPr>
      <w:rPr>
        <w:rFonts w:hint="default"/>
      </w:rPr>
    </w:lvl>
    <w:lvl w:ilvl="1" w:tplc="667C3BB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FA90515"/>
    <w:multiLevelType w:val="hybridMultilevel"/>
    <w:tmpl w:val="658AEAB2"/>
    <w:lvl w:ilvl="0" w:tplc="F11C832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83F3936"/>
    <w:multiLevelType w:val="hybridMultilevel"/>
    <w:tmpl w:val="89C613AC"/>
    <w:lvl w:ilvl="0" w:tplc="F7AABA66">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076591B"/>
    <w:multiLevelType w:val="hybridMultilevel"/>
    <w:tmpl w:val="87985910"/>
    <w:lvl w:ilvl="0" w:tplc="BAE6878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0FF494A"/>
    <w:multiLevelType w:val="hybridMultilevel"/>
    <w:tmpl w:val="BD90E2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AF601AD"/>
    <w:multiLevelType w:val="hybridMultilevel"/>
    <w:tmpl w:val="F5E2674E"/>
    <w:lvl w:ilvl="0" w:tplc="5778E7D6">
      <w:start w:val="1"/>
      <w:numFmt w:val="lowerRoman"/>
      <w:lvlText w:val="%1)"/>
      <w:lvlJc w:val="left"/>
      <w:pPr>
        <w:tabs>
          <w:tab w:val="num" w:pos="-610"/>
        </w:tabs>
        <w:ind w:left="-610" w:hanging="720"/>
      </w:pPr>
      <w:rPr>
        <w:rFonts w:hint="default"/>
      </w:rPr>
    </w:lvl>
    <w:lvl w:ilvl="1" w:tplc="04090019" w:tentative="1">
      <w:start w:val="1"/>
      <w:numFmt w:val="lowerLetter"/>
      <w:lvlText w:val="%2."/>
      <w:lvlJc w:val="left"/>
      <w:pPr>
        <w:tabs>
          <w:tab w:val="num" w:pos="-610"/>
        </w:tabs>
        <w:ind w:left="-610" w:hanging="360"/>
      </w:pPr>
    </w:lvl>
    <w:lvl w:ilvl="2" w:tplc="0409001B" w:tentative="1">
      <w:start w:val="1"/>
      <w:numFmt w:val="lowerRoman"/>
      <w:lvlText w:val="%3."/>
      <w:lvlJc w:val="right"/>
      <w:pPr>
        <w:tabs>
          <w:tab w:val="num" w:pos="110"/>
        </w:tabs>
        <w:ind w:left="110" w:hanging="180"/>
      </w:pPr>
    </w:lvl>
    <w:lvl w:ilvl="3" w:tplc="0409000F" w:tentative="1">
      <w:start w:val="1"/>
      <w:numFmt w:val="decimal"/>
      <w:lvlText w:val="%4."/>
      <w:lvlJc w:val="left"/>
      <w:pPr>
        <w:tabs>
          <w:tab w:val="num" w:pos="830"/>
        </w:tabs>
        <w:ind w:left="830" w:hanging="360"/>
      </w:pPr>
    </w:lvl>
    <w:lvl w:ilvl="4" w:tplc="04090019" w:tentative="1">
      <w:start w:val="1"/>
      <w:numFmt w:val="lowerLetter"/>
      <w:lvlText w:val="%5."/>
      <w:lvlJc w:val="left"/>
      <w:pPr>
        <w:tabs>
          <w:tab w:val="num" w:pos="1550"/>
        </w:tabs>
        <w:ind w:left="1550" w:hanging="360"/>
      </w:pPr>
    </w:lvl>
    <w:lvl w:ilvl="5" w:tplc="0409001B" w:tentative="1">
      <w:start w:val="1"/>
      <w:numFmt w:val="lowerRoman"/>
      <w:lvlText w:val="%6."/>
      <w:lvlJc w:val="right"/>
      <w:pPr>
        <w:tabs>
          <w:tab w:val="num" w:pos="2270"/>
        </w:tabs>
        <w:ind w:left="2270" w:hanging="180"/>
      </w:pPr>
    </w:lvl>
    <w:lvl w:ilvl="6" w:tplc="0409000F" w:tentative="1">
      <w:start w:val="1"/>
      <w:numFmt w:val="decimal"/>
      <w:lvlText w:val="%7."/>
      <w:lvlJc w:val="left"/>
      <w:pPr>
        <w:tabs>
          <w:tab w:val="num" w:pos="2990"/>
        </w:tabs>
        <w:ind w:left="2990" w:hanging="360"/>
      </w:pPr>
    </w:lvl>
    <w:lvl w:ilvl="7" w:tplc="04090019" w:tentative="1">
      <w:start w:val="1"/>
      <w:numFmt w:val="lowerLetter"/>
      <w:lvlText w:val="%8."/>
      <w:lvlJc w:val="left"/>
      <w:pPr>
        <w:tabs>
          <w:tab w:val="num" w:pos="3710"/>
        </w:tabs>
        <w:ind w:left="3710" w:hanging="360"/>
      </w:pPr>
    </w:lvl>
    <w:lvl w:ilvl="8" w:tplc="0409001B" w:tentative="1">
      <w:start w:val="1"/>
      <w:numFmt w:val="lowerRoman"/>
      <w:lvlText w:val="%9."/>
      <w:lvlJc w:val="right"/>
      <w:pPr>
        <w:tabs>
          <w:tab w:val="num" w:pos="4430"/>
        </w:tabs>
        <w:ind w:left="4430" w:hanging="180"/>
      </w:pPr>
    </w:lvl>
  </w:abstractNum>
  <w:num w:numId="1">
    <w:abstractNumId w:val="11"/>
  </w:num>
  <w:num w:numId="2">
    <w:abstractNumId w:val="7"/>
  </w:num>
  <w:num w:numId="3">
    <w:abstractNumId w:val="3"/>
  </w:num>
  <w:num w:numId="4">
    <w:abstractNumId w:val="6"/>
  </w:num>
  <w:num w:numId="5">
    <w:abstractNumId w:val="0"/>
  </w:num>
  <w:num w:numId="6">
    <w:abstractNumId w:val="5"/>
  </w:num>
  <w:num w:numId="7">
    <w:abstractNumId w:val="2"/>
  </w:num>
  <w:num w:numId="8">
    <w:abstractNumId w:val="1"/>
  </w:num>
  <w:num w:numId="9">
    <w:abstractNumId w:val="8"/>
  </w:num>
  <w:num w:numId="10">
    <w:abstractNumId w:val="10"/>
  </w:num>
  <w:num w:numId="11">
    <w:abstractNumId w:val="9"/>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244"/>
    <w:rsid w:val="00034443"/>
    <w:rsid w:val="00037958"/>
    <w:rsid w:val="00066941"/>
    <w:rsid w:val="00082EB5"/>
    <w:rsid w:val="000868C0"/>
    <w:rsid w:val="0009211F"/>
    <w:rsid w:val="000B7B37"/>
    <w:rsid w:val="000E2E1D"/>
    <w:rsid w:val="00142E74"/>
    <w:rsid w:val="00164BA5"/>
    <w:rsid w:val="001830FF"/>
    <w:rsid w:val="00183F08"/>
    <w:rsid w:val="0019634D"/>
    <w:rsid w:val="001F50DB"/>
    <w:rsid w:val="0021778A"/>
    <w:rsid w:val="0022017C"/>
    <w:rsid w:val="00227244"/>
    <w:rsid w:val="00286600"/>
    <w:rsid w:val="002D0026"/>
    <w:rsid w:val="002D1A48"/>
    <w:rsid w:val="00314CD9"/>
    <w:rsid w:val="003257F4"/>
    <w:rsid w:val="003A5FDD"/>
    <w:rsid w:val="003E5346"/>
    <w:rsid w:val="00410DB8"/>
    <w:rsid w:val="00427D2D"/>
    <w:rsid w:val="004440A1"/>
    <w:rsid w:val="00451579"/>
    <w:rsid w:val="00464296"/>
    <w:rsid w:val="004929C4"/>
    <w:rsid w:val="004B61B0"/>
    <w:rsid w:val="005277AB"/>
    <w:rsid w:val="005307CB"/>
    <w:rsid w:val="00570472"/>
    <w:rsid w:val="005E4363"/>
    <w:rsid w:val="005F5039"/>
    <w:rsid w:val="00612161"/>
    <w:rsid w:val="00614DB6"/>
    <w:rsid w:val="00623900"/>
    <w:rsid w:val="00663626"/>
    <w:rsid w:val="0068168E"/>
    <w:rsid w:val="00712921"/>
    <w:rsid w:val="00714F0D"/>
    <w:rsid w:val="00737C60"/>
    <w:rsid w:val="00741E10"/>
    <w:rsid w:val="00754DBD"/>
    <w:rsid w:val="0077198D"/>
    <w:rsid w:val="007A07F7"/>
    <w:rsid w:val="00804448"/>
    <w:rsid w:val="008141E8"/>
    <w:rsid w:val="00821A00"/>
    <w:rsid w:val="008D1CCB"/>
    <w:rsid w:val="008F7A98"/>
    <w:rsid w:val="00932C3E"/>
    <w:rsid w:val="009969C4"/>
    <w:rsid w:val="009C18DB"/>
    <w:rsid w:val="009C7BB5"/>
    <w:rsid w:val="009D1A34"/>
    <w:rsid w:val="00A249C8"/>
    <w:rsid w:val="00A37A7C"/>
    <w:rsid w:val="00A46006"/>
    <w:rsid w:val="00A51657"/>
    <w:rsid w:val="00A57155"/>
    <w:rsid w:val="00A754C5"/>
    <w:rsid w:val="00AB057B"/>
    <w:rsid w:val="00B1107D"/>
    <w:rsid w:val="00B24B58"/>
    <w:rsid w:val="00B7164C"/>
    <w:rsid w:val="00B90741"/>
    <w:rsid w:val="00BD6F62"/>
    <w:rsid w:val="00C01E8B"/>
    <w:rsid w:val="00C32519"/>
    <w:rsid w:val="00CC590E"/>
    <w:rsid w:val="00D22DA4"/>
    <w:rsid w:val="00D73C0D"/>
    <w:rsid w:val="00DC7783"/>
    <w:rsid w:val="00DE6BB3"/>
    <w:rsid w:val="00E16516"/>
    <w:rsid w:val="00E95131"/>
    <w:rsid w:val="00ED6824"/>
    <w:rsid w:val="00F12443"/>
    <w:rsid w:val="00F37822"/>
    <w:rsid w:val="00F60D32"/>
    <w:rsid w:val="00F71845"/>
    <w:rsid w:val="00FB7AC4"/>
    <w:rsid w:val="00FC6EEA"/>
    <w:rsid w:val="00FE0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7AD815FD-3AE3-4CFE-987C-3264AE1D9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2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44"/>
    <w:rPr>
      <w:rFonts w:ascii="Tahoma" w:hAnsi="Tahoma" w:cs="Tahoma"/>
      <w:sz w:val="16"/>
      <w:szCs w:val="16"/>
    </w:rPr>
  </w:style>
  <w:style w:type="character" w:customStyle="1" w:styleId="BalloonTextChar">
    <w:name w:val="Balloon Text Char"/>
    <w:basedOn w:val="DefaultParagraphFont"/>
    <w:link w:val="BalloonText"/>
    <w:uiPriority w:val="99"/>
    <w:semiHidden/>
    <w:rsid w:val="00227244"/>
    <w:rPr>
      <w:rFonts w:ascii="Tahoma" w:eastAsia="Times New Roman" w:hAnsi="Tahoma" w:cs="Tahoma"/>
      <w:sz w:val="16"/>
      <w:szCs w:val="16"/>
    </w:rPr>
  </w:style>
  <w:style w:type="paragraph" w:styleId="BodyText">
    <w:name w:val="Body Text"/>
    <w:basedOn w:val="Normal"/>
    <w:link w:val="BodyTextChar"/>
    <w:rsid w:val="00227244"/>
    <w:rPr>
      <w:rFonts w:ascii="Arial" w:hAnsi="Arial" w:cs="Arial"/>
      <w:sz w:val="22"/>
    </w:rPr>
  </w:style>
  <w:style w:type="character" w:customStyle="1" w:styleId="BodyTextChar">
    <w:name w:val="Body Text Char"/>
    <w:basedOn w:val="DefaultParagraphFont"/>
    <w:link w:val="BodyText"/>
    <w:rsid w:val="00227244"/>
    <w:rPr>
      <w:rFonts w:ascii="Arial" w:eastAsia="Times New Roman" w:hAnsi="Arial" w:cs="Arial"/>
      <w:szCs w:val="24"/>
    </w:rPr>
  </w:style>
  <w:style w:type="paragraph" w:styleId="Header">
    <w:name w:val="header"/>
    <w:basedOn w:val="Normal"/>
    <w:link w:val="HeaderChar"/>
    <w:uiPriority w:val="99"/>
    <w:unhideWhenUsed/>
    <w:rsid w:val="00227244"/>
    <w:pPr>
      <w:tabs>
        <w:tab w:val="center" w:pos="4513"/>
        <w:tab w:val="right" w:pos="9026"/>
      </w:tabs>
    </w:pPr>
  </w:style>
  <w:style w:type="character" w:customStyle="1" w:styleId="HeaderChar">
    <w:name w:val="Header Char"/>
    <w:basedOn w:val="DefaultParagraphFont"/>
    <w:link w:val="Header"/>
    <w:uiPriority w:val="99"/>
    <w:rsid w:val="0022724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27244"/>
    <w:pPr>
      <w:tabs>
        <w:tab w:val="center" w:pos="4513"/>
        <w:tab w:val="right" w:pos="9026"/>
      </w:tabs>
    </w:pPr>
  </w:style>
  <w:style w:type="character" w:customStyle="1" w:styleId="FooterChar">
    <w:name w:val="Footer Char"/>
    <w:basedOn w:val="DefaultParagraphFont"/>
    <w:link w:val="Footer"/>
    <w:uiPriority w:val="99"/>
    <w:rsid w:val="00227244"/>
    <w:rPr>
      <w:rFonts w:ascii="Times New Roman" w:eastAsia="Times New Roman" w:hAnsi="Times New Roman" w:cs="Times New Roman"/>
      <w:sz w:val="24"/>
      <w:szCs w:val="24"/>
    </w:rPr>
  </w:style>
  <w:style w:type="paragraph" w:styleId="ListParagraph">
    <w:name w:val="List Paragraph"/>
    <w:basedOn w:val="Normal"/>
    <w:uiPriority w:val="34"/>
    <w:qFormat/>
    <w:rsid w:val="00A37A7C"/>
    <w:pPr>
      <w:ind w:left="720"/>
      <w:contextualSpacing/>
    </w:pPr>
  </w:style>
  <w:style w:type="character" w:styleId="Hyperlink">
    <w:name w:val="Hyperlink"/>
    <w:basedOn w:val="DefaultParagraphFont"/>
    <w:uiPriority w:val="99"/>
    <w:unhideWhenUsed/>
    <w:rsid w:val="00663626"/>
    <w:rPr>
      <w:color w:val="0000FF" w:themeColor="hyperlink"/>
      <w:u w:val="single"/>
    </w:rPr>
  </w:style>
  <w:style w:type="table" w:styleId="TableGrid">
    <w:name w:val="Table Grid"/>
    <w:basedOn w:val="TableNormal"/>
    <w:uiPriority w:val="59"/>
    <w:rsid w:val="00DE6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18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8F0F0-148D-4B4F-801E-804682990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2108</Words>
  <Characters>12021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Xentrall Shared Services</Company>
  <LinksUpToDate>false</LinksUpToDate>
  <CharactersWithSpaces>14101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Bennett, Michael</dc:creator>
  <cp:lastModifiedBy>Cornelius, Julie</cp:lastModifiedBy>
  <cp:revision>2</cp:revision>
  <cp:lastPrinted>2017-11-15T14:46:00Z</cp:lastPrinted>
  <dcterms:created xsi:type="dcterms:W3CDTF">2017-11-15T14:47:00Z</dcterms:created>
  <dcterms:modified xsi:type="dcterms:W3CDTF">2017-11-15T14:47:00Z</dcterms:modified>
</cp:coreProperties>
</file>