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"/>
        <w:tblW w:w="10501" w:type="dxa"/>
        <w:tblLook w:val="04A0" w:firstRow="1" w:lastRow="0" w:firstColumn="1" w:lastColumn="0" w:noHBand="0" w:noVBand="1"/>
      </w:tblPr>
      <w:tblGrid>
        <w:gridCol w:w="5250"/>
        <w:gridCol w:w="5251"/>
      </w:tblGrid>
      <w:tr w:rsidR="00987207" w:rsidTr="00987207">
        <w:trPr>
          <w:trHeight w:val="930"/>
        </w:trPr>
        <w:tc>
          <w:tcPr>
            <w:tcW w:w="10501" w:type="dxa"/>
            <w:gridSpan w:val="2"/>
          </w:tcPr>
          <w:p w:rsidR="00987207" w:rsidRPr="004825DE" w:rsidRDefault="00987207" w:rsidP="0098720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87207" w:rsidRPr="00B217AC" w:rsidRDefault="00194575" w:rsidP="009872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217AC">
              <w:rPr>
                <w:rFonts w:asciiTheme="majorHAnsi" w:hAnsiTheme="majorHAnsi" w:cstheme="majorHAnsi"/>
                <w:b/>
                <w:sz w:val="24"/>
                <w:szCs w:val="24"/>
              </w:rPr>
              <w:t>MATHEMATICS</w:t>
            </w:r>
            <w:r w:rsidR="00987207" w:rsidRPr="00B217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 w:rsidRPr="00B217AC">
              <w:rPr>
                <w:rFonts w:asciiTheme="majorHAnsi" w:hAnsiTheme="majorHAnsi" w:cstheme="majorHAnsi"/>
                <w:b/>
                <w:sz w:val="24"/>
                <w:szCs w:val="24"/>
              </w:rPr>
              <w:t>NUMBER</w:t>
            </w:r>
          </w:p>
          <w:p w:rsidR="00987207" w:rsidRPr="004825DE" w:rsidRDefault="00987207" w:rsidP="0098720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87207" w:rsidTr="00987207">
        <w:trPr>
          <w:trHeight w:val="795"/>
        </w:trPr>
        <w:tc>
          <w:tcPr>
            <w:tcW w:w="10501" w:type="dxa"/>
            <w:gridSpan w:val="2"/>
            <w:shd w:val="clear" w:color="auto" w:fill="CC99FF"/>
          </w:tcPr>
          <w:p w:rsidR="00987207" w:rsidRPr="00B217AC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b/>
                <w:sz w:val="20"/>
                <w:szCs w:val="20"/>
              </w:rPr>
              <w:t>EXCEEDING</w:t>
            </w:r>
          </w:p>
          <w:p w:rsidR="00987207" w:rsidRPr="00B217AC" w:rsidRDefault="00987207" w:rsidP="00194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  <w:r w:rsidR="00194575" w:rsidRPr="00B217AC">
              <w:rPr>
                <w:rFonts w:asciiTheme="majorHAnsi" w:hAnsiTheme="majorHAnsi" w:cstheme="majorHAnsi"/>
                <w:sz w:val="20"/>
                <w:szCs w:val="20"/>
              </w:rPr>
              <w:t>estimate a number of objects and check quantities by counting up to 20. They solve practical problems that involve combining groups of 2, 5 or 10, or sharing into equal groups.</w:t>
            </w:r>
          </w:p>
        </w:tc>
      </w:tr>
      <w:tr w:rsidR="00987207" w:rsidTr="00987207">
        <w:trPr>
          <w:trHeight w:val="525"/>
        </w:trPr>
        <w:tc>
          <w:tcPr>
            <w:tcW w:w="5250" w:type="dxa"/>
          </w:tcPr>
          <w:p w:rsidR="00987207" w:rsidRPr="00B217AC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987207" w:rsidRPr="00B217AC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5250" w:type="dxa"/>
          </w:tcPr>
          <w:p w:rsidR="00987207" w:rsidRPr="00B217AC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987207" w:rsidRPr="00B217AC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0274FD" w:rsidTr="00C503F2">
        <w:trPr>
          <w:trHeight w:val="974"/>
        </w:trPr>
        <w:tc>
          <w:tcPr>
            <w:tcW w:w="5250" w:type="dxa"/>
          </w:tcPr>
          <w:p w:rsidR="000274FD" w:rsidRPr="00B217AC" w:rsidRDefault="000274FD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to solve problems involving combining groups of 2, 5 or 10, or sharing into equal groups</w:t>
            </w:r>
          </w:p>
        </w:tc>
        <w:tc>
          <w:tcPr>
            <w:tcW w:w="5250" w:type="dxa"/>
          </w:tcPr>
          <w:p w:rsidR="0094087D" w:rsidRDefault="0094087D" w:rsidP="00940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94087D" w:rsidRDefault="0094087D" w:rsidP="00940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NRICH problem-solving resources</w:t>
            </w:r>
          </w:p>
          <w:p w:rsidR="000274FD" w:rsidRDefault="001854DB" w:rsidP="002273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Share objects between groups of children or teddy bears!</w:t>
            </w:r>
          </w:p>
          <w:p w:rsidR="006E58D4" w:rsidRPr="002273FB" w:rsidRDefault="006E58D4" w:rsidP="002273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2p, 5p and 10p coins</w:t>
            </w:r>
          </w:p>
        </w:tc>
      </w:tr>
      <w:tr w:rsidR="00987207" w:rsidTr="00C503F2">
        <w:trPr>
          <w:trHeight w:val="776"/>
        </w:trPr>
        <w:tc>
          <w:tcPr>
            <w:tcW w:w="5250" w:type="dxa"/>
          </w:tcPr>
          <w:p w:rsidR="00987207" w:rsidRPr="00601F0C" w:rsidRDefault="000274FD" w:rsidP="00601F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1F0C">
              <w:rPr>
                <w:rFonts w:asciiTheme="majorHAnsi" w:hAnsiTheme="majorHAnsi" w:cstheme="majorHAnsi"/>
                <w:sz w:val="20"/>
                <w:szCs w:val="20"/>
              </w:rPr>
              <w:t>That objects can be combined into groups of 2, 5 or 10 to help us to count them</w:t>
            </w:r>
          </w:p>
        </w:tc>
        <w:tc>
          <w:tcPr>
            <w:tcW w:w="5250" w:type="dxa"/>
          </w:tcPr>
          <w:p w:rsidR="0094087D" w:rsidRDefault="0094087D" w:rsidP="00940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2273FB" w:rsidRDefault="002273FB" w:rsidP="002273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Model counting groups of 2, 5 and 10, e.g. sets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artstraws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</w:p>
          <w:p w:rsidR="00987207" w:rsidRPr="00C503F2" w:rsidRDefault="002273FB" w:rsidP="00C503F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Practise mak</w:t>
            </w:r>
            <w:r w:rsidR="006E58D4">
              <w:rPr>
                <w:rFonts w:asciiTheme="majorHAnsi" w:hAnsiTheme="majorHAnsi" w:cstheme="majorHAnsi"/>
                <w:sz w:val="16"/>
                <w:szCs w:val="16"/>
              </w:rPr>
              <w:t>ing a tally and counting in fives</w:t>
            </w:r>
            <w:r w:rsidR="008F69F0">
              <w:rPr>
                <w:rFonts w:asciiTheme="majorHAnsi" w:hAnsiTheme="majorHAnsi" w:cstheme="majorHAnsi"/>
                <w:sz w:val="16"/>
                <w:szCs w:val="16"/>
              </w:rPr>
              <w:t>, or counting animals going into the ark in pairs, etc.</w:t>
            </w:r>
          </w:p>
        </w:tc>
      </w:tr>
      <w:tr w:rsidR="00987207" w:rsidTr="00C503F2">
        <w:trPr>
          <w:trHeight w:val="519"/>
        </w:trPr>
        <w:tc>
          <w:tcPr>
            <w:tcW w:w="5250" w:type="dxa"/>
          </w:tcPr>
          <w:p w:rsidR="00987207" w:rsidRPr="00B217AC" w:rsidRDefault="000274FD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 xml:space="preserve">What ‘estimate’ means and how to estimate </w:t>
            </w:r>
            <w:r w:rsidR="00C503F2">
              <w:rPr>
                <w:rFonts w:asciiTheme="majorHAnsi" w:hAnsiTheme="majorHAnsi" w:cstheme="majorHAnsi"/>
                <w:sz w:val="20"/>
                <w:szCs w:val="20"/>
              </w:rPr>
              <w:t>then check a quantity of objects</w:t>
            </w:r>
          </w:p>
        </w:tc>
        <w:tc>
          <w:tcPr>
            <w:tcW w:w="5250" w:type="dxa"/>
          </w:tcPr>
          <w:p w:rsidR="0094087D" w:rsidRDefault="008F69F0" w:rsidP="00940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</w:t>
            </w:r>
            <w:r w:rsidR="0094087D">
              <w:rPr>
                <w:rFonts w:asciiTheme="majorHAnsi" w:hAnsiTheme="majorHAnsi" w:cstheme="majorHAnsi"/>
                <w:sz w:val="16"/>
                <w:szCs w:val="16"/>
              </w:rPr>
              <w:t>Reception)</w:t>
            </w:r>
          </w:p>
          <w:p w:rsidR="00C503F2" w:rsidRDefault="00C503F2" w:rsidP="0094087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an estimation jar!</w:t>
            </w:r>
          </w:p>
          <w:p w:rsidR="00987207" w:rsidRPr="004825DE" w:rsidRDefault="00987207" w:rsidP="00987207">
            <w:pPr>
              <w:rPr>
                <w:rFonts w:asciiTheme="majorHAnsi" w:hAnsiTheme="majorHAnsi" w:cstheme="majorHAnsi"/>
              </w:rPr>
            </w:pPr>
          </w:p>
        </w:tc>
      </w:tr>
      <w:tr w:rsidR="00987207" w:rsidTr="00987207">
        <w:trPr>
          <w:trHeight w:val="1080"/>
        </w:trPr>
        <w:tc>
          <w:tcPr>
            <w:tcW w:w="10501" w:type="dxa"/>
            <w:gridSpan w:val="2"/>
            <w:shd w:val="clear" w:color="auto" w:fill="92D050"/>
          </w:tcPr>
          <w:p w:rsidR="00987207" w:rsidRPr="00B217AC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b/>
                <w:sz w:val="20"/>
                <w:szCs w:val="20"/>
              </w:rPr>
              <w:t>ELG</w:t>
            </w:r>
          </w:p>
          <w:p w:rsidR="00987207" w:rsidRPr="00B217AC" w:rsidRDefault="00987207" w:rsidP="00194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  <w:r w:rsidR="00194575" w:rsidRPr="00B217AC">
              <w:rPr>
                <w:rFonts w:asciiTheme="majorHAnsi" w:hAnsiTheme="majorHAnsi" w:cstheme="majorHAnsi"/>
                <w:sz w:val="20"/>
                <w:szCs w:val="20"/>
              </w:rPr>
              <w:t>count reliably with numbers from 1-20, place them in order and say which number is one more or one less than a given number. Using quantities and objects, they add and subtract two single-digit numbers and count on or back to find the answer. They solve problems, involving doubling, halving and sharing.</w:t>
            </w:r>
          </w:p>
        </w:tc>
      </w:tr>
      <w:tr w:rsidR="00987207" w:rsidTr="00987207">
        <w:trPr>
          <w:trHeight w:val="525"/>
        </w:trPr>
        <w:tc>
          <w:tcPr>
            <w:tcW w:w="5250" w:type="dxa"/>
          </w:tcPr>
          <w:p w:rsidR="00987207" w:rsidRPr="00B217AC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987207" w:rsidRPr="00B217AC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5250" w:type="dxa"/>
          </w:tcPr>
          <w:p w:rsidR="00987207" w:rsidRPr="00B217AC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987207" w:rsidRPr="00B217AC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AA5E6E" w:rsidTr="00987207">
        <w:trPr>
          <w:trHeight w:val="270"/>
        </w:trPr>
        <w:tc>
          <w:tcPr>
            <w:tcW w:w="5250" w:type="dxa"/>
          </w:tcPr>
          <w:p w:rsidR="00AA5E6E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to solve simple problems involving doubling, halving or sharing</w:t>
            </w:r>
          </w:p>
        </w:tc>
        <w:tc>
          <w:tcPr>
            <w:tcW w:w="5250" w:type="dxa"/>
          </w:tcPr>
          <w:p w:rsidR="000552B1" w:rsidRDefault="000552B1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1854DB" w:rsidRDefault="001854DB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Share objects between children or teddy bears!</w:t>
            </w:r>
          </w:p>
          <w:p w:rsidR="001854DB" w:rsidRDefault="001854DB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Practise doubling through making</w:t>
            </w:r>
            <w:r w:rsidR="00601F0C">
              <w:rPr>
                <w:rFonts w:asciiTheme="majorHAnsi" w:hAnsiTheme="majorHAnsi" w:cstheme="majorHAnsi"/>
                <w:sz w:val="16"/>
                <w:szCs w:val="16"/>
              </w:rPr>
              <w:t xml:space="preserve"> towers or cubes that are double the height of another, or by threading double the number of beads</w:t>
            </w:r>
          </w:p>
          <w:p w:rsidR="00AA5E6E" w:rsidRDefault="00BD667A" w:rsidP="00BD667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children to make up their own number problems based around pictures or stories</w:t>
            </w:r>
          </w:p>
          <w:p w:rsidR="0094087D" w:rsidRPr="00BD667A" w:rsidRDefault="0094087D" w:rsidP="00BD667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NRICH problem-solving resources</w:t>
            </w:r>
          </w:p>
        </w:tc>
      </w:tr>
      <w:tr w:rsidR="00AA5E6E" w:rsidTr="00987207">
        <w:trPr>
          <w:trHeight w:val="270"/>
        </w:trPr>
        <w:tc>
          <w:tcPr>
            <w:tcW w:w="5250" w:type="dxa"/>
          </w:tcPr>
          <w:p w:rsidR="00AA5E6E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The concept of sharing and how to share a quantity or objects</w:t>
            </w:r>
          </w:p>
        </w:tc>
        <w:tc>
          <w:tcPr>
            <w:tcW w:w="5250" w:type="dxa"/>
          </w:tcPr>
          <w:p w:rsidR="000552B1" w:rsidRDefault="000552B1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C503F2" w:rsidRDefault="00C503F2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 stories linked to concept of sharing</w:t>
            </w:r>
          </w:p>
          <w:p w:rsidR="00AA5E6E" w:rsidRPr="00BD667A" w:rsidRDefault="00BD667A" w:rsidP="00BD667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practical activities e.g. sharing 6 sheep between 2 barns</w:t>
            </w:r>
          </w:p>
        </w:tc>
      </w:tr>
      <w:tr w:rsidR="00987207" w:rsidTr="00C503F2">
        <w:trPr>
          <w:trHeight w:val="699"/>
        </w:trPr>
        <w:tc>
          <w:tcPr>
            <w:tcW w:w="5250" w:type="dxa"/>
          </w:tcPr>
          <w:p w:rsidR="00987207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The concept of halving and how to halve a number or quantity</w:t>
            </w:r>
          </w:p>
        </w:tc>
        <w:tc>
          <w:tcPr>
            <w:tcW w:w="5250" w:type="dxa"/>
          </w:tcPr>
          <w:p w:rsidR="000552B1" w:rsidRDefault="000552B1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987207" w:rsidRPr="00C503F2" w:rsidRDefault="00601F0C" w:rsidP="00C503F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Practise halving playdough cakes and groups of objects</w:t>
            </w:r>
          </w:p>
        </w:tc>
      </w:tr>
      <w:tr w:rsidR="00987207" w:rsidTr="00987207">
        <w:trPr>
          <w:trHeight w:val="525"/>
        </w:trPr>
        <w:tc>
          <w:tcPr>
            <w:tcW w:w="5250" w:type="dxa"/>
          </w:tcPr>
          <w:p w:rsidR="00987207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The concept of doubling and how to double a number or quantity</w:t>
            </w:r>
          </w:p>
        </w:tc>
        <w:tc>
          <w:tcPr>
            <w:tcW w:w="5250" w:type="dxa"/>
          </w:tcPr>
          <w:p w:rsidR="000552B1" w:rsidRDefault="000552B1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601F0C" w:rsidRDefault="00601F0C" w:rsidP="00C503F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Investigate doubles using dominoes</w:t>
            </w:r>
          </w:p>
          <w:p w:rsidR="00C503F2" w:rsidRPr="00C503F2" w:rsidRDefault="00C503F2" w:rsidP="00C503F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you roll a double number with two dice?</w:t>
            </w:r>
          </w:p>
          <w:p w:rsidR="00987207" w:rsidRPr="00B217AC" w:rsidRDefault="00987207" w:rsidP="0098720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87207" w:rsidTr="00987207">
        <w:trPr>
          <w:trHeight w:val="270"/>
        </w:trPr>
        <w:tc>
          <w:tcPr>
            <w:tcW w:w="5250" w:type="dxa"/>
          </w:tcPr>
          <w:p w:rsidR="00987207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to count on or back to find the answer to a simple + or – number sentence</w:t>
            </w:r>
          </w:p>
        </w:tc>
        <w:tc>
          <w:tcPr>
            <w:tcW w:w="5250" w:type="dxa"/>
          </w:tcPr>
          <w:p w:rsidR="000552B1" w:rsidRDefault="000552B1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987207" w:rsidRPr="00C503F2" w:rsidRDefault="008F69F0" w:rsidP="00C503F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Use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numberlines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 tracks, both table top and large scale ones which children can physically jump on</w:t>
            </w:r>
            <w:bookmarkStart w:id="0" w:name="_GoBack"/>
            <w:bookmarkEnd w:id="0"/>
          </w:p>
        </w:tc>
      </w:tr>
      <w:tr w:rsidR="00987207" w:rsidTr="00C503F2">
        <w:trPr>
          <w:trHeight w:val="491"/>
        </w:trPr>
        <w:tc>
          <w:tcPr>
            <w:tcW w:w="5250" w:type="dxa"/>
          </w:tcPr>
          <w:p w:rsidR="00987207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to subtract single-digit numbers using objects</w:t>
            </w:r>
          </w:p>
        </w:tc>
        <w:tc>
          <w:tcPr>
            <w:tcW w:w="5250" w:type="dxa"/>
          </w:tcPr>
          <w:p w:rsidR="000552B1" w:rsidRDefault="000552B1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987207" w:rsidRPr="00C503F2" w:rsidRDefault="00C503F2" w:rsidP="00C503F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stories and games e.g. bus</w:t>
            </w:r>
          </w:p>
        </w:tc>
      </w:tr>
      <w:tr w:rsidR="00987207" w:rsidTr="00987207">
        <w:trPr>
          <w:trHeight w:val="810"/>
        </w:trPr>
        <w:tc>
          <w:tcPr>
            <w:tcW w:w="5250" w:type="dxa"/>
          </w:tcPr>
          <w:p w:rsidR="00987207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to add two groups of objects (single-digit) to find a total</w:t>
            </w:r>
          </w:p>
        </w:tc>
        <w:tc>
          <w:tcPr>
            <w:tcW w:w="5250" w:type="dxa"/>
          </w:tcPr>
          <w:p w:rsidR="000552B1" w:rsidRDefault="000552B1" w:rsidP="000552B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987207" w:rsidRDefault="000552B1" w:rsidP="000552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Practise finding the total by combining two groups through play and through simple activities</w:t>
            </w:r>
          </w:p>
          <w:p w:rsidR="000552B1" w:rsidRDefault="000552B1" w:rsidP="000552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Investigate simple number bonds using a five frame or ten frame</w:t>
            </w:r>
            <w:r w:rsidR="00EE2315">
              <w:rPr>
                <w:rFonts w:asciiTheme="majorHAnsi" w:hAnsiTheme="majorHAnsi" w:cstheme="majorHAnsi"/>
                <w:sz w:val="16"/>
                <w:szCs w:val="16"/>
              </w:rPr>
              <w:t xml:space="preserve">, or a cherry diagram </w:t>
            </w:r>
          </w:p>
          <w:p w:rsidR="00EE2315" w:rsidRDefault="00EE2315" w:rsidP="000552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Combine Numicon pieces to fit on a 5 or 10 piece</w:t>
            </w:r>
          </w:p>
          <w:p w:rsidR="001854DB" w:rsidRDefault="001854DB" w:rsidP="000552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bead strings</w:t>
            </w:r>
          </w:p>
          <w:p w:rsidR="001854DB" w:rsidRDefault="001854DB" w:rsidP="000552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Roll two dice and find the total</w:t>
            </w:r>
          </w:p>
          <w:p w:rsidR="00EE2315" w:rsidRDefault="00EE2315" w:rsidP="000552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Play ‘Bunny Ears’ – how many ways can you show 5 fingers?</w:t>
            </w:r>
          </w:p>
          <w:p w:rsidR="000552B1" w:rsidRPr="000552B1" w:rsidRDefault="000552B1" w:rsidP="000552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Investigate using two different colours of cubes and finding the total</w:t>
            </w:r>
          </w:p>
        </w:tc>
      </w:tr>
      <w:tr w:rsidR="00987207" w:rsidTr="00987207">
        <w:trPr>
          <w:trHeight w:val="255"/>
        </w:trPr>
        <w:tc>
          <w:tcPr>
            <w:tcW w:w="5250" w:type="dxa"/>
          </w:tcPr>
          <w:p w:rsidR="00987207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to find one more or one less than a given number</w:t>
            </w:r>
          </w:p>
        </w:tc>
        <w:tc>
          <w:tcPr>
            <w:tcW w:w="5250" w:type="dxa"/>
          </w:tcPr>
          <w:p w:rsidR="000552B1" w:rsidRDefault="000552B1" w:rsidP="000552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5D66BF" w:rsidRDefault="000552B1" w:rsidP="005D66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Practise adding 1 more cube/ car/ dinosaur etc., and practise removing one to find one less</w:t>
            </w:r>
            <w:r w:rsidR="005D66B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5D66BF" w:rsidRDefault="005D66BF" w:rsidP="005D66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Sing songs linked with one more/ one less e.g. 10 green bottles</w:t>
            </w:r>
          </w:p>
          <w:p w:rsidR="005D66BF" w:rsidRDefault="005D66BF" w:rsidP="005D66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Show one more/ one less in a five frame/ ten frame</w:t>
            </w:r>
          </w:p>
          <w:p w:rsidR="00987207" w:rsidRDefault="00BD667A" w:rsidP="005D66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D66BF">
              <w:rPr>
                <w:rFonts w:asciiTheme="majorHAnsi" w:hAnsiTheme="majorHAnsi" w:cstheme="majorHAnsi"/>
                <w:sz w:val="16"/>
                <w:szCs w:val="16"/>
              </w:rPr>
              <w:t xml:space="preserve">Provide number lines </w:t>
            </w:r>
            <w:r w:rsidR="005D66BF">
              <w:rPr>
                <w:rFonts w:asciiTheme="majorHAnsi" w:hAnsiTheme="majorHAnsi" w:cstheme="majorHAnsi"/>
                <w:sz w:val="16"/>
                <w:szCs w:val="16"/>
              </w:rPr>
              <w:t>and look at how to find one more/ one less on a number line. Play games by hiding a number.</w:t>
            </w:r>
          </w:p>
          <w:p w:rsidR="005D66BF" w:rsidRPr="005D66BF" w:rsidRDefault="005D66BF" w:rsidP="005D66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simple frames: one less/ my number/ one more</w:t>
            </w:r>
          </w:p>
        </w:tc>
      </w:tr>
      <w:tr w:rsidR="00B0755A" w:rsidTr="00987207">
        <w:trPr>
          <w:trHeight w:val="255"/>
        </w:trPr>
        <w:tc>
          <w:tcPr>
            <w:tcW w:w="5250" w:type="dxa"/>
          </w:tcPr>
          <w:p w:rsidR="00B0755A" w:rsidRPr="00B217AC" w:rsidRDefault="00B0755A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 concepts of ‘more’ and ‘less’</w:t>
            </w:r>
          </w:p>
        </w:tc>
        <w:tc>
          <w:tcPr>
            <w:tcW w:w="5250" w:type="dxa"/>
          </w:tcPr>
          <w:p w:rsidR="008F5521" w:rsidRDefault="008F5521" w:rsidP="008F55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B0755A" w:rsidRDefault="00A63634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and encourage use of comparative language</w:t>
            </w:r>
            <w:r w:rsidR="005D66BF">
              <w:rPr>
                <w:rFonts w:asciiTheme="majorHAnsi" w:hAnsiTheme="majorHAnsi" w:cstheme="majorHAnsi"/>
                <w:sz w:val="16"/>
                <w:szCs w:val="16"/>
              </w:rPr>
              <w:t>: more than, fewer than, equal to, the same as</w:t>
            </w:r>
          </w:p>
          <w:p w:rsidR="00EE2315" w:rsidRPr="00EE2315" w:rsidRDefault="00EE2315" w:rsidP="00EE23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dominoes – which side has more/ fewer dots?</w:t>
            </w:r>
          </w:p>
          <w:p w:rsidR="000552B1" w:rsidRDefault="000552B1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Ask, “Who has more?” and “</w:t>
            </w:r>
            <w:r w:rsidR="005D66BF">
              <w:rPr>
                <w:rFonts w:asciiTheme="majorHAnsi" w:hAnsiTheme="majorHAnsi" w:cstheme="majorHAnsi"/>
                <w:sz w:val="16"/>
                <w:szCs w:val="16"/>
              </w:rPr>
              <w:t>Who has fewer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?”</w:t>
            </w:r>
          </w:p>
          <w:p w:rsidR="005D66BF" w:rsidRDefault="005D66BF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 stories linked with the concept of more, e.g. The Enormous Turnip</w:t>
            </w:r>
          </w:p>
          <w:p w:rsidR="005D66BF" w:rsidRPr="00A63634" w:rsidRDefault="005D66BF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Ask children to show you more or fewer than a set of objects</w:t>
            </w:r>
          </w:p>
        </w:tc>
      </w:tr>
      <w:tr w:rsidR="00987207" w:rsidTr="00987207">
        <w:trPr>
          <w:trHeight w:val="270"/>
        </w:trPr>
        <w:tc>
          <w:tcPr>
            <w:tcW w:w="5250" w:type="dxa"/>
          </w:tcPr>
          <w:p w:rsidR="00987207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 xml:space="preserve">How to order numbers </w:t>
            </w:r>
            <w:proofErr w:type="gramStart"/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-  to</w:t>
            </w:r>
            <w:proofErr w:type="gramEnd"/>
            <w:r w:rsidRPr="00B217AC">
              <w:rPr>
                <w:rFonts w:asciiTheme="majorHAnsi" w:hAnsiTheme="majorHAnsi" w:cstheme="majorHAnsi"/>
                <w:sz w:val="20"/>
                <w:szCs w:val="20"/>
              </w:rPr>
              <w:t xml:space="preserve"> 3, to 5, to 10, to 15, to 20.</w:t>
            </w:r>
          </w:p>
        </w:tc>
        <w:tc>
          <w:tcPr>
            <w:tcW w:w="5250" w:type="dxa"/>
          </w:tcPr>
          <w:p w:rsidR="008F5521" w:rsidRDefault="008F5521" w:rsidP="008F55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987207" w:rsidRDefault="008F5521" w:rsidP="008F55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Sing number songs </w:t>
            </w:r>
          </w:p>
          <w:p w:rsidR="008F5521" w:rsidRPr="008F5521" w:rsidRDefault="008F5521" w:rsidP="008F55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Practise ordering numbers using different resources, e.g. carpet numbers, number cards, magnetic numbers,</w:t>
            </w:r>
            <w:r w:rsidR="0094087D">
              <w:rPr>
                <w:rFonts w:asciiTheme="majorHAnsi" w:hAnsiTheme="majorHAnsi" w:cstheme="majorHAnsi"/>
                <w:sz w:val="16"/>
                <w:szCs w:val="16"/>
              </w:rPr>
              <w:t xml:space="preserve"> washing lines,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</w:p>
        </w:tc>
      </w:tr>
      <w:tr w:rsidR="00987207" w:rsidTr="00987207">
        <w:trPr>
          <w:trHeight w:val="525"/>
        </w:trPr>
        <w:tc>
          <w:tcPr>
            <w:tcW w:w="5250" w:type="dxa"/>
          </w:tcPr>
          <w:p w:rsidR="00987207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That numbers identify how many objects are in a set.</w:t>
            </w:r>
          </w:p>
          <w:p w:rsidR="00AA5E6E" w:rsidRPr="00B217AC" w:rsidRDefault="00AA5E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to recognise numerals - to 3, to 5, to 10, to 15, to 20.</w:t>
            </w:r>
          </w:p>
        </w:tc>
        <w:tc>
          <w:tcPr>
            <w:tcW w:w="5250" w:type="dxa"/>
          </w:tcPr>
          <w:p w:rsidR="008F5521" w:rsidRDefault="008F5521" w:rsidP="008F55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8F5521" w:rsidRPr="008F5521" w:rsidRDefault="008F5521" w:rsidP="008F55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F5521">
              <w:rPr>
                <w:rFonts w:asciiTheme="majorHAnsi" w:hAnsiTheme="majorHAnsi" w:cstheme="majorHAnsi"/>
                <w:sz w:val="16"/>
                <w:szCs w:val="16"/>
              </w:rPr>
              <w:t>Teach numbers using ‘Communication4All’ formation cards; review on a daily basis</w:t>
            </w:r>
          </w:p>
          <w:p w:rsidR="00987207" w:rsidRDefault="00A63634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Provide number </w:t>
            </w:r>
            <w:r w:rsidR="008F5521">
              <w:rPr>
                <w:rFonts w:asciiTheme="majorHAnsi" w:hAnsiTheme="majorHAnsi" w:cstheme="majorHAnsi"/>
                <w:sz w:val="16"/>
                <w:szCs w:val="16"/>
              </w:rPr>
              <w:t>cards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e.g. number bikes and ask children to match to the space with the corresponding number of dots</w:t>
            </w:r>
            <w:r w:rsidR="008F5521">
              <w:rPr>
                <w:rFonts w:asciiTheme="majorHAnsi" w:hAnsiTheme="majorHAnsi" w:cstheme="majorHAnsi"/>
                <w:sz w:val="16"/>
                <w:szCs w:val="16"/>
              </w:rPr>
              <w:t>, or matching numerals to quantities of objects</w:t>
            </w:r>
          </w:p>
          <w:p w:rsidR="0094087D" w:rsidRDefault="0094087D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Sort animals, e.g. 2 legs, 4 legs, etc.</w:t>
            </w:r>
          </w:p>
          <w:p w:rsidR="008F5521" w:rsidRDefault="008F5521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Celebrate numbers! E.g. Happy 5</w:t>
            </w:r>
            <w:r w:rsidRPr="008F552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Birthday – make cards, 5 candles, etc.</w:t>
            </w:r>
          </w:p>
          <w:p w:rsidR="008F5521" w:rsidRDefault="008F5521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Display numbers as they are learned </w:t>
            </w:r>
          </w:p>
          <w:p w:rsidR="00BD667A" w:rsidRDefault="00BD667A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Make books about numbers e.g. phone numbers, birthdays, etc.</w:t>
            </w:r>
          </w:p>
          <w:p w:rsidR="00BD667A" w:rsidRDefault="00BD667A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Teach the concept of 0 – an empty set</w:t>
            </w:r>
          </w:p>
          <w:p w:rsidR="00BD667A" w:rsidRDefault="00BD667A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Look for numbers in the local area, around school or around home</w:t>
            </w:r>
          </w:p>
          <w:p w:rsidR="00BF0FB7" w:rsidRPr="00A63634" w:rsidRDefault="00BF0FB7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Base 10 to make teens numbers</w:t>
            </w:r>
          </w:p>
        </w:tc>
      </w:tr>
      <w:tr w:rsidR="00987207" w:rsidTr="00987207">
        <w:trPr>
          <w:trHeight w:val="255"/>
        </w:trPr>
        <w:tc>
          <w:tcPr>
            <w:tcW w:w="5250" w:type="dxa"/>
          </w:tcPr>
          <w:p w:rsidR="00987207" w:rsidRPr="00B217AC" w:rsidRDefault="00875F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17AC">
              <w:rPr>
                <w:rFonts w:asciiTheme="majorHAnsi" w:hAnsiTheme="majorHAnsi" w:cstheme="majorHAnsi"/>
                <w:sz w:val="20"/>
                <w:szCs w:val="20"/>
              </w:rPr>
              <w:t>How to count using 1:1 correspondence – to 3, to 5, to 10, to 15, to 20.</w:t>
            </w:r>
          </w:p>
        </w:tc>
        <w:tc>
          <w:tcPr>
            <w:tcW w:w="5250" w:type="dxa"/>
          </w:tcPr>
          <w:p w:rsidR="008F5521" w:rsidRDefault="008F5521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White Rose Maths resources (Reception)</w:t>
            </w:r>
          </w:p>
          <w:p w:rsidR="00987207" w:rsidRDefault="00B217AC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Singing counting songs and rhymes using fingers, puppets, pictures and objects and providing props for children to use themselves</w:t>
            </w:r>
          </w:p>
          <w:p w:rsidR="0094087D" w:rsidRDefault="0094087D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 stories linked with numbers e.g. The Three Little Pigs</w:t>
            </w:r>
          </w:p>
          <w:p w:rsidR="00B217AC" w:rsidRDefault="00B217AC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Opportunities to count in different areas e.g. sand, water, </w:t>
            </w:r>
            <w:r w:rsidR="0094087D">
              <w:rPr>
                <w:rFonts w:asciiTheme="majorHAnsi" w:hAnsiTheme="majorHAnsi" w:cstheme="majorHAnsi"/>
                <w:sz w:val="16"/>
                <w:szCs w:val="16"/>
              </w:rPr>
              <w:t xml:space="preserve">role-play,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etc.</w:t>
            </w:r>
            <w:r w:rsidR="00A63634">
              <w:rPr>
                <w:rFonts w:asciiTheme="majorHAnsi" w:hAnsiTheme="majorHAnsi" w:cstheme="majorHAnsi"/>
                <w:sz w:val="16"/>
                <w:szCs w:val="16"/>
              </w:rPr>
              <w:t xml:space="preserve"> and promoted through questioning</w:t>
            </w:r>
          </w:p>
          <w:p w:rsidR="00BD667A" w:rsidRDefault="00BD667A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Provide a wide range of different counting resources e.g. counters, Numicon, </w:t>
            </w:r>
            <w:r w:rsidR="008F5521">
              <w:rPr>
                <w:rFonts w:asciiTheme="majorHAnsi" w:hAnsiTheme="majorHAnsi" w:cstheme="majorHAnsi"/>
                <w:sz w:val="16"/>
                <w:szCs w:val="16"/>
              </w:rPr>
              <w:t>cubes, etc.</w:t>
            </w:r>
          </w:p>
          <w:p w:rsidR="0094087D" w:rsidRDefault="0094087D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many ways can you show 5 using multilink?</w:t>
            </w:r>
          </w:p>
          <w:p w:rsidR="0094087D" w:rsidRDefault="0094087D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CBeebies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Numberblocks</w:t>
            </w:r>
            <w:proofErr w:type="spellEnd"/>
          </w:p>
          <w:p w:rsidR="00EE2315" w:rsidRDefault="00EE2315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Count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minibeast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legs!</w:t>
            </w:r>
          </w:p>
          <w:p w:rsidR="008F5521" w:rsidRDefault="008F5521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‘Pay’ for items with pennies</w:t>
            </w:r>
          </w:p>
          <w:p w:rsidR="00BD667A" w:rsidRDefault="00BD667A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Play counting games e.g. hide and seek</w:t>
            </w:r>
          </w:p>
          <w:p w:rsidR="00A63634" w:rsidRDefault="00A63634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mark making to record how many</w:t>
            </w:r>
          </w:p>
          <w:p w:rsidR="00B217AC" w:rsidRDefault="00B217AC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Playing simple games e.g. skittles</w:t>
            </w:r>
          </w:p>
          <w:p w:rsidR="00A63634" w:rsidRDefault="00A63634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Make simple pictograms with the children</w:t>
            </w:r>
          </w:p>
          <w:p w:rsidR="00BD667A" w:rsidRPr="00BD667A" w:rsidRDefault="00A63634" w:rsidP="00BD667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Show a number in differen</w:t>
            </w:r>
            <w:r w:rsidR="00BD667A">
              <w:rPr>
                <w:rFonts w:asciiTheme="majorHAnsi" w:hAnsiTheme="majorHAnsi" w:cstheme="majorHAnsi"/>
                <w:sz w:val="16"/>
                <w:szCs w:val="16"/>
              </w:rPr>
              <w:t xml:space="preserve">t ways e.g. tally, objects, </w:t>
            </w:r>
            <w:r w:rsidR="0094087D">
              <w:rPr>
                <w:rFonts w:asciiTheme="majorHAnsi" w:hAnsiTheme="majorHAnsi" w:cstheme="majorHAnsi"/>
                <w:sz w:val="16"/>
                <w:szCs w:val="16"/>
              </w:rPr>
              <w:t xml:space="preserve">dice, Numicon, cubes, fingers, </w:t>
            </w:r>
            <w:r w:rsidR="00BD667A">
              <w:rPr>
                <w:rFonts w:asciiTheme="majorHAnsi" w:hAnsiTheme="majorHAnsi" w:cstheme="majorHAnsi"/>
                <w:sz w:val="16"/>
                <w:szCs w:val="16"/>
              </w:rPr>
              <w:t>etc.</w:t>
            </w:r>
          </w:p>
          <w:p w:rsidR="00A63634" w:rsidRDefault="00A63634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counting using 1:1 correspondence</w:t>
            </w:r>
          </w:p>
          <w:p w:rsidR="00A63634" w:rsidRDefault="00A63634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Practise counting claps, jumps, hops, etc.</w:t>
            </w:r>
          </w:p>
          <w:p w:rsidR="00EE2315" w:rsidRDefault="00EE2315" w:rsidP="00B21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Count the sounds! Drop pebbles into a bucket or pennies into a cup</w:t>
            </w:r>
          </w:p>
          <w:p w:rsidR="00A63634" w:rsidRPr="00A63634" w:rsidRDefault="00A63634" w:rsidP="00A6363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Model counting in </w:t>
            </w:r>
            <w:r w:rsidR="008F5521">
              <w:rPr>
                <w:rFonts w:asciiTheme="majorHAnsi" w:hAnsiTheme="majorHAnsi" w:cstheme="majorHAnsi"/>
                <w:sz w:val="16"/>
                <w:szCs w:val="16"/>
              </w:rPr>
              <w:t xml:space="preserve">both a line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 random layout; move on to positioning in a five frame/ ten frame and moving objects around whilst keeping the number of objects the same</w:t>
            </w:r>
          </w:p>
        </w:tc>
      </w:tr>
    </w:tbl>
    <w:p w:rsidR="00F62BCA" w:rsidRDefault="00F62BCA"/>
    <w:p w:rsidR="00FF58AD" w:rsidRDefault="008F69F0"/>
    <w:sectPr w:rsidR="00FF58AD" w:rsidSect="0098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3EF2"/>
    <w:multiLevelType w:val="hybridMultilevel"/>
    <w:tmpl w:val="90DA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B"/>
    <w:rsid w:val="000274FD"/>
    <w:rsid w:val="000552B1"/>
    <w:rsid w:val="001854DB"/>
    <w:rsid w:val="00194575"/>
    <w:rsid w:val="002273FB"/>
    <w:rsid w:val="002355C2"/>
    <w:rsid w:val="004825DE"/>
    <w:rsid w:val="005D66BF"/>
    <w:rsid w:val="005E62DD"/>
    <w:rsid w:val="00601F0C"/>
    <w:rsid w:val="006E58D4"/>
    <w:rsid w:val="00721B2B"/>
    <w:rsid w:val="008002C2"/>
    <w:rsid w:val="00875F07"/>
    <w:rsid w:val="008F5521"/>
    <w:rsid w:val="008F69F0"/>
    <w:rsid w:val="0094012E"/>
    <w:rsid w:val="0094087D"/>
    <w:rsid w:val="00987207"/>
    <w:rsid w:val="00A63634"/>
    <w:rsid w:val="00AA5E6E"/>
    <w:rsid w:val="00B0755A"/>
    <w:rsid w:val="00B217AC"/>
    <w:rsid w:val="00BD667A"/>
    <w:rsid w:val="00BF0FB7"/>
    <w:rsid w:val="00C503F2"/>
    <w:rsid w:val="00EE2315"/>
    <w:rsid w:val="00F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95C6"/>
  <w15:chartTrackingRefBased/>
  <w15:docId w15:val="{F376B9DA-3276-4DE4-9652-B115703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</dc:creator>
  <cp:keywords/>
  <dc:description/>
  <cp:lastModifiedBy>wcewilkinson</cp:lastModifiedBy>
  <cp:revision>8</cp:revision>
  <dcterms:created xsi:type="dcterms:W3CDTF">2020-02-25T15:04:00Z</dcterms:created>
  <dcterms:modified xsi:type="dcterms:W3CDTF">2020-07-12T13:37:00Z</dcterms:modified>
</cp:coreProperties>
</file>